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A02" w:rsidRDefault="0052527A">
      <w:pPr>
        <w:spacing w:before="37"/>
        <w:ind w:left="1196" w:right="1256"/>
        <w:jc w:val="center"/>
        <w:rPr>
          <w:b/>
        </w:rPr>
      </w:pPr>
      <w:bookmarkStart w:id="0" w:name="_GoBack"/>
      <w:bookmarkEnd w:id="0"/>
      <w:r>
        <w:rPr>
          <w:b/>
        </w:rPr>
        <w:t>OBRAZAC POZIVA ZA ORGANIZACIJU VIŠEDNEVNE IZVANUČIONIČKE NASTAVE</w:t>
      </w:r>
    </w:p>
    <w:p w:rsidR="00A14A02" w:rsidRDefault="00A14A02">
      <w:pPr>
        <w:spacing w:before="9"/>
        <w:rPr>
          <w:b/>
          <w:sz w:val="19"/>
        </w:rPr>
      </w:pPr>
    </w:p>
    <w:tbl>
      <w:tblPr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4"/>
        <w:gridCol w:w="1534"/>
      </w:tblGrid>
      <w:tr w:rsidR="00A14A02">
        <w:trPr>
          <w:trHeight w:val="323"/>
        </w:trPr>
        <w:tc>
          <w:tcPr>
            <w:tcW w:w="1514" w:type="dxa"/>
            <w:shd w:val="clear" w:color="auto" w:fill="D9D9D9"/>
          </w:tcPr>
          <w:p w:rsidR="00A14A02" w:rsidRDefault="0052527A">
            <w:pPr>
              <w:pStyle w:val="TableParagraph"/>
              <w:spacing w:before="25"/>
              <w:ind w:left="218"/>
              <w:rPr>
                <w:b/>
              </w:rPr>
            </w:pPr>
            <w:r>
              <w:rPr>
                <w:b/>
              </w:rPr>
              <w:t>Broj poziva:</w:t>
            </w:r>
          </w:p>
        </w:tc>
        <w:tc>
          <w:tcPr>
            <w:tcW w:w="1534" w:type="dxa"/>
          </w:tcPr>
          <w:p w:rsidR="00A14A02" w:rsidRDefault="007A5A6E">
            <w:pPr>
              <w:pStyle w:val="TableParagraph"/>
              <w:spacing w:before="25"/>
              <w:ind w:left="417"/>
            </w:pPr>
            <w:r>
              <w:t>3/</w:t>
            </w:r>
            <w:r w:rsidR="0052527A">
              <w:t>20</w:t>
            </w:r>
            <w:r w:rsidR="00CD4753">
              <w:t>20.</w:t>
            </w:r>
          </w:p>
        </w:tc>
      </w:tr>
    </w:tbl>
    <w:p w:rsidR="00A14A02" w:rsidRDefault="00A14A02">
      <w:pPr>
        <w:rPr>
          <w:b/>
          <w:sz w:val="20"/>
        </w:rPr>
      </w:pPr>
    </w:p>
    <w:p w:rsidR="00A14A02" w:rsidRDefault="00A14A02">
      <w:pPr>
        <w:spacing w:before="5" w:after="1"/>
        <w:rPr>
          <w:b/>
          <w:sz w:val="21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4155"/>
        <w:gridCol w:w="2143"/>
        <w:gridCol w:w="2088"/>
      </w:tblGrid>
      <w:tr w:rsidR="00A14A02" w:rsidRPr="00964526">
        <w:trPr>
          <w:trHeight w:val="270"/>
        </w:trPr>
        <w:tc>
          <w:tcPr>
            <w:tcW w:w="974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48" w:lineRule="exact"/>
              <w:ind w:left="107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4155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Podaci o školi:</w:t>
            </w:r>
          </w:p>
        </w:tc>
        <w:tc>
          <w:tcPr>
            <w:tcW w:w="4231" w:type="dxa"/>
            <w:gridSpan w:val="2"/>
            <w:shd w:val="clear" w:color="auto" w:fill="D9D9D9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i/>
                <w:sz w:val="16"/>
                <w:szCs w:val="16"/>
              </w:rPr>
            </w:pPr>
            <w:r w:rsidRPr="00964526">
              <w:rPr>
                <w:i/>
                <w:sz w:val="16"/>
                <w:szCs w:val="16"/>
              </w:rPr>
              <w:t>Upisati tražene podatke</w:t>
            </w:r>
          </w:p>
        </w:tc>
      </w:tr>
      <w:tr w:rsidR="00A14A02" w:rsidRPr="00964526">
        <w:trPr>
          <w:trHeight w:val="333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before="30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Ime škole:</w:t>
            </w:r>
          </w:p>
        </w:tc>
        <w:tc>
          <w:tcPr>
            <w:tcW w:w="4231" w:type="dxa"/>
            <w:gridSpan w:val="2"/>
          </w:tcPr>
          <w:p w:rsidR="00A14A02" w:rsidRPr="00964526" w:rsidRDefault="00CD4753">
            <w:pPr>
              <w:pStyle w:val="TableParagraph"/>
              <w:spacing w:before="30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Osnovna škola „Ravne njive-Neslanovac“</w:t>
            </w:r>
          </w:p>
        </w:tc>
      </w:tr>
      <w:tr w:rsidR="00A14A02" w:rsidRPr="00964526">
        <w:trPr>
          <w:trHeight w:val="268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Adresa:</w:t>
            </w:r>
          </w:p>
        </w:tc>
        <w:tc>
          <w:tcPr>
            <w:tcW w:w="4231" w:type="dxa"/>
            <w:gridSpan w:val="2"/>
          </w:tcPr>
          <w:p w:rsidR="00A14A02" w:rsidRPr="00964526" w:rsidRDefault="00CD4753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color w:val="212121"/>
                <w:sz w:val="16"/>
                <w:szCs w:val="16"/>
              </w:rPr>
              <w:t>Sarajevska ulica 30</w:t>
            </w:r>
          </w:p>
        </w:tc>
      </w:tr>
      <w:tr w:rsidR="00A14A02" w:rsidRPr="00964526">
        <w:trPr>
          <w:trHeight w:val="270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51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Mjesto:</w:t>
            </w:r>
          </w:p>
        </w:tc>
        <w:tc>
          <w:tcPr>
            <w:tcW w:w="4231" w:type="dxa"/>
            <w:gridSpan w:val="2"/>
          </w:tcPr>
          <w:p w:rsidR="00A14A02" w:rsidRPr="00964526" w:rsidRDefault="00CD4753">
            <w:pPr>
              <w:pStyle w:val="TableParagraph"/>
              <w:spacing w:line="251" w:lineRule="exact"/>
              <w:ind w:left="110"/>
              <w:rPr>
                <w:sz w:val="16"/>
                <w:szCs w:val="16"/>
              </w:rPr>
            </w:pPr>
            <w:r w:rsidRPr="00964526">
              <w:rPr>
                <w:color w:val="212121"/>
                <w:sz w:val="16"/>
                <w:szCs w:val="16"/>
              </w:rPr>
              <w:t>Split</w:t>
            </w:r>
          </w:p>
        </w:tc>
      </w:tr>
      <w:tr w:rsidR="00A14A02" w:rsidRPr="00964526">
        <w:trPr>
          <w:trHeight w:val="268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Poštanski broj:</w:t>
            </w:r>
          </w:p>
        </w:tc>
        <w:tc>
          <w:tcPr>
            <w:tcW w:w="4231" w:type="dxa"/>
            <w:gridSpan w:val="2"/>
          </w:tcPr>
          <w:p w:rsidR="00A14A02" w:rsidRPr="00964526" w:rsidRDefault="00CD4753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color w:val="212121"/>
                <w:sz w:val="16"/>
                <w:szCs w:val="16"/>
              </w:rPr>
              <w:t>21000</w:t>
            </w:r>
          </w:p>
        </w:tc>
      </w:tr>
      <w:tr w:rsidR="00A14A02" w:rsidRPr="00964526">
        <w:trPr>
          <w:trHeight w:val="268"/>
        </w:trPr>
        <w:tc>
          <w:tcPr>
            <w:tcW w:w="9360" w:type="dxa"/>
            <w:gridSpan w:val="4"/>
            <w:tcBorders>
              <w:left w:val="nil"/>
              <w:right w:val="nil"/>
            </w:tcBorders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14A02" w:rsidRPr="00964526">
        <w:trPr>
          <w:trHeight w:val="269"/>
        </w:trPr>
        <w:tc>
          <w:tcPr>
            <w:tcW w:w="974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49" w:lineRule="exact"/>
              <w:ind w:left="107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4155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49" w:lineRule="exact"/>
              <w:ind w:left="110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Korisnici usluge su učenici</w:t>
            </w:r>
          </w:p>
        </w:tc>
        <w:tc>
          <w:tcPr>
            <w:tcW w:w="2143" w:type="dxa"/>
          </w:tcPr>
          <w:p w:rsidR="00A14A02" w:rsidRPr="00964526" w:rsidRDefault="00CD4753">
            <w:pPr>
              <w:pStyle w:val="TableParagraph"/>
              <w:spacing w:line="249" w:lineRule="exact"/>
              <w:ind w:left="910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4.,5.,6.,7.,8.</w:t>
            </w:r>
          </w:p>
        </w:tc>
        <w:tc>
          <w:tcPr>
            <w:tcW w:w="2088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49" w:lineRule="exact"/>
              <w:ind w:left="111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razreda</w:t>
            </w:r>
          </w:p>
        </w:tc>
      </w:tr>
      <w:tr w:rsidR="00A14A02" w:rsidRPr="00964526">
        <w:trPr>
          <w:trHeight w:val="270"/>
        </w:trPr>
        <w:tc>
          <w:tcPr>
            <w:tcW w:w="9360" w:type="dxa"/>
            <w:gridSpan w:val="4"/>
            <w:tcBorders>
              <w:left w:val="nil"/>
              <w:right w:val="nil"/>
            </w:tcBorders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14A02" w:rsidRPr="00964526">
        <w:trPr>
          <w:trHeight w:val="268"/>
        </w:trPr>
        <w:tc>
          <w:tcPr>
            <w:tcW w:w="974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48" w:lineRule="exact"/>
              <w:ind w:left="107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4155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Tip putovanja:</w:t>
            </w:r>
          </w:p>
        </w:tc>
        <w:tc>
          <w:tcPr>
            <w:tcW w:w="4231" w:type="dxa"/>
            <w:gridSpan w:val="2"/>
            <w:shd w:val="clear" w:color="auto" w:fill="D9D9D9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i/>
                <w:sz w:val="16"/>
                <w:szCs w:val="16"/>
              </w:rPr>
            </w:pPr>
            <w:r w:rsidRPr="00964526">
              <w:rPr>
                <w:i/>
                <w:sz w:val="16"/>
                <w:szCs w:val="16"/>
              </w:rPr>
              <w:t>Uz planirano upisati broj dana i noćenja</w:t>
            </w:r>
          </w:p>
        </w:tc>
      </w:tr>
      <w:tr w:rsidR="00A14A02" w:rsidRPr="00964526">
        <w:trPr>
          <w:trHeight w:val="268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a) Škola u prirodi</w:t>
            </w:r>
          </w:p>
        </w:tc>
        <w:tc>
          <w:tcPr>
            <w:tcW w:w="2143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14A02" w:rsidRPr="00964526">
        <w:trPr>
          <w:trHeight w:val="270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51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b) Višednevna terenska nastava</w:t>
            </w:r>
            <w:r w:rsidR="00CD4753" w:rsidRPr="00964526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2143" w:type="dxa"/>
          </w:tcPr>
          <w:p w:rsidR="00A14A02" w:rsidRPr="00964526" w:rsidRDefault="00CD4753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964526">
              <w:rPr>
                <w:rFonts w:ascii="Times New Roman"/>
                <w:sz w:val="16"/>
                <w:szCs w:val="16"/>
              </w:rPr>
              <w:t>4 dana</w:t>
            </w:r>
          </w:p>
        </w:tc>
        <w:tc>
          <w:tcPr>
            <w:tcW w:w="2088" w:type="dxa"/>
          </w:tcPr>
          <w:p w:rsidR="00A14A02" w:rsidRPr="00964526" w:rsidRDefault="00CD4753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964526">
              <w:rPr>
                <w:rFonts w:ascii="Times New Roman"/>
                <w:sz w:val="16"/>
                <w:szCs w:val="16"/>
              </w:rPr>
              <w:t>2 no</w:t>
            </w:r>
            <w:r w:rsidRPr="00964526">
              <w:rPr>
                <w:rFonts w:ascii="Times New Roman"/>
                <w:sz w:val="16"/>
                <w:szCs w:val="16"/>
              </w:rPr>
              <w:t>ć</w:t>
            </w:r>
            <w:r w:rsidRPr="00964526">
              <w:rPr>
                <w:rFonts w:ascii="Times New Roman"/>
                <w:sz w:val="16"/>
                <w:szCs w:val="16"/>
              </w:rPr>
              <w:t xml:space="preserve">enja </w:t>
            </w:r>
          </w:p>
        </w:tc>
      </w:tr>
      <w:tr w:rsidR="00A14A02" w:rsidRPr="00964526">
        <w:trPr>
          <w:trHeight w:val="268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c) Školska ekskurzija</w:t>
            </w:r>
          </w:p>
        </w:tc>
        <w:tc>
          <w:tcPr>
            <w:tcW w:w="2143" w:type="dxa"/>
          </w:tcPr>
          <w:p w:rsidR="00A14A02" w:rsidRPr="00964526" w:rsidRDefault="00A14A02">
            <w:pPr>
              <w:pStyle w:val="TableParagraph"/>
              <w:spacing w:before="25"/>
              <w:ind w:left="768" w:right="754"/>
              <w:jc w:val="center"/>
              <w:rPr>
                <w:rFonts w:ascii="Arial"/>
                <w:b/>
                <w:sz w:val="16"/>
                <w:szCs w:val="16"/>
              </w:rPr>
            </w:pPr>
          </w:p>
        </w:tc>
        <w:tc>
          <w:tcPr>
            <w:tcW w:w="2088" w:type="dxa"/>
          </w:tcPr>
          <w:p w:rsidR="00A14A02" w:rsidRPr="00964526" w:rsidRDefault="00A14A02">
            <w:pPr>
              <w:pStyle w:val="TableParagraph"/>
              <w:spacing w:before="25"/>
              <w:ind w:left="632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A14A02" w:rsidRPr="00964526">
        <w:trPr>
          <w:trHeight w:val="268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d) Posjet</w:t>
            </w:r>
          </w:p>
        </w:tc>
        <w:tc>
          <w:tcPr>
            <w:tcW w:w="2143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14A02" w:rsidRPr="00964526">
        <w:trPr>
          <w:trHeight w:val="270"/>
        </w:trPr>
        <w:tc>
          <w:tcPr>
            <w:tcW w:w="9360" w:type="dxa"/>
            <w:gridSpan w:val="4"/>
            <w:tcBorders>
              <w:left w:val="nil"/>
              <w:right w:val="nil"/>
            </w:tcBorders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14A02" w:rsidRPr="00964526">
        <w:trPr>
          <w:trHeight w:val="268"/>
        </w:trPr>
        <w:tc>
          <w:tcPr>
            <w:tcW w:w="974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48" w:lineRule="exact"/>
              <w:ind w:left="107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4155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Odredište</w:t>
            </w:r>
          </w:p>
        </w:tc>
        <w:tc>
          <w:tcPr>
            <w:tcW w:w="4231" w:type="dxa"/>
            <w:gridSpan w:val="2"/>
            <w:shd w:val="clear" w:color="auto" w:fill="D9D9D9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i/>
                <w:sz w:val="16"/>
                <w:szCs w:val="16"/>
              </w:rPr>
            </w:pPr>
            <w:r w:rsidRPr="00964526">
              <w:rPr>
                <w:i/>
                <w:sz w:val="16"/>
                <w:szCs w:val="16"/>
              </w:rPr>
              <w:t>Upisati područje ime/imena države/država</w:t>
            </w:r>
          </w:p>
        </w:tc>
      </w:tr>
      <w:tr w:rsidR="00A14A02" w:rsidRPr="00964526">
        <w:trPr>
          <w:trHeight w:val="268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a) u Republici Hrvatskoj</w:t>
            </w:r>
          </w:p>
        </w:tc>
        <w:tc>
          <w:tcPr>
            <w:tcW w:w="4231" w:type="dxa"/>
            <w:gridSpan w:val="2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14A02" w:rsidRPr="00964526">
        <w:trPr>
          <w:trHeight w:val="268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b) u inozemstvu</w:t>
            </w:r>
            <w:r w:rsidR="00CD4753" w:rsidRPr="00964526"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4231" w:type="dxa"/>
            <w:gridSpan w:val="2"/>
          </w:tcPr>
          <w:p w:rsidR="00A14A02" w:rsidRPr="00964526" w:rsidRDefault="00CD4753" w:rsidP="00CD4753">
            <w:pPr>
              <w:pStyle w:val="TableParagraph"/>
              <w:spacing w:before="25"/>
              <w:ind w:right="1769"/>
              <w:rPr>
                <w:rFonts w:ascii="Arial"/>
                <w:b/>
                <w:sz w:val="16"/>
                <w:szCs w:val="16"/>
              </w:rPr>
            </w:pPr>
            <w:r w:rsidRPr="00964526">
              <w:rPr>
                <w:rFonts w:ascii="Arial"/>
                <w:b/>
                <w:sz w:val="16"/>
                <w:szCs w:val="16"/>
              </w:rPr>
              <w:t>Austrija</w:t>
            </w:r>
          </w:p>
        </w:tc>
      </w:tr>
      <w:tr w:rsidR="00A14A02" w:rsidRPr="00964526">
        <w:trPr>
          <w:trHeight w:val="268"/>
        </w:trPr>
        <w:tc>
          <w:tcPr>
            <w:tcW w:w="9360" w:type="dxa"/>
            <w:gridSpan w:val="4"/>
            <w:tcBorders>
              <w:left w:val="nil"/>
              <w:right w:val="nil"/>
            </w:tcBorders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14A02" w:rsidRPr="00964526">
        <w:trPr>
          <w:trHeight w:val="268"/>
        </w:trPr>
        <w:tc>
          <w:tcPr>
            <w:tcW w:w="974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48" w:lineRule="exact"/>
              <w:ind w:left="107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4155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Planirano vrijeme realizacije</w:t>
            </w:r>
          </w:p>
        </w:tc>
        <w:tc>
          <w:tcPr>
            <w:tcW w:w="2143" w:type="dxa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od</w:t>
            </w:r>
          </w:p>
        </w:tc>
        <w:tc>
          <w:tcPr>
            <w:tcW w:w="2088" w:type="dxa"/>
          </w:tcPr>
          <w:p w:rsidR="00A14A02" w:rsidRPr="00964526" w:rsidRDefault="0052527A">
            <w:pPr>
              <w:pStyle w:val="TableParagraph"/>
              <w:spacing w:line="248" w:lineRule="exact"/>
              <w:ind w:left="73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do</w:t>
            </w:r>
          </w:p>
        </w:tc>
      </w:tr>
      <w:tr w:rsidR="00A14A02" w:rsidRPr="00964526">
        <w:trPr>
          <w:trHeight w:val="537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68" w:lineRule="exact"/>
              <w:ind w:left="110"/>
              <w:rPr>
                <w:i/>
                <w:sz w:val="16"/>
                <w:szCs w:val="16"/>
              </w:rPr>
            </w:pPr>
            <w:r w:rsidRPr="00964526">
              <w:rPr>
                <w:i/>
                <w:sz w:val="16"/>
                <w:szCs w:val="16"/>
              </w:rPr>
              <w:t>(predložiti u okvirnom terminu od dva</w:t>
            </w:r>
          </w:p>
          <w:p w:rsidR="00A14A02" w:rsidRPr="00964526" w:rsidRDefault="0052527A">
            <w:pPr>
              <w:pStyle w:val="TableParagraph"/>
              <w:spacing w:line="249" w:lineRule="exact"/>
              <w:ind w:left="110"/>
              <w:rPr>
                <w:i/>
                <w:sz w:val="16"/>
                <w:szCs w:val="16"/>
              </w:rPr>
            </w:pPr>
            <w:r w:rsidRPr="00964526">
              <w:rPr>
                <w:i/>
                <w:sz w:val="16"/>
                <w:szCs w:val="16"/>
              </w:rPr>
              <w:t>tjedna)</w:t>
            </w:r>
          </w:p>
        </w:tc>
        <w:tc>
          <w:tcPr>
            <w:tcW w:w="2143" w:type="dxa"/>
          </w:tcPr>
          <w:p w:rsidR="00A14A02" w:rsidRPr="00964526" w:rsidRDefault="0052527A">
            <w:pPr>
              <w:pStyle w:val="TableParagraph"/>
              <w:spacing w:before="159"/>
              <w:ind w:left="509"/>
              <w:rPr>
                <w:rFonts w:ascii="Arial"/>
                <w:b/>
                <w:sz w:val="16"/>
                <w:szCs w:val="16"/>
              </w:rPr>
            </w:pPr>
            <w:r w:rsidRPr="00964526">
              <w:rPr>
                <w:rFonts w:ascii="Arial"/>
                <w:b/>
                <w:sz w:val="16"/>
                <w:szCs w:val="16"/>
              </w:rPr>
              <w:t xml:space="preserve">od </w:t>
            </w:r>
            <w:r w:rsidR="00CD4753" w:rsidRPr="00964526">
              <w:rPr>
                <w:rFonts w:ascii="Arial"/>
                <w:b/>
                <w:sz w:val="16"/>
                <w:szCs w:val="16"/>
              </w:rPr>
              <w:t>20.5.2020.</w:t>
            </w:r>
          </w:p>
        </w:tc>
        <w:tc>
          <w:tcPr>
            <w:tcW w:w="2088" w:type="dxa"/>
          </w:tcPr>
          <w:p w:rsidR="00CD4753" w:rsidRPr="00964526" w:rsidRDefault="00CD4753" w:rsidP="00CD4753">
            <w:pPr>
              <w:pStyle w:val="TableParagraph"/>
              <w:spacing w:before="159"/>
              <w:ind w:left="73"/>
              <w:rPr>
                <w:rFonts w:ascii="Arial"/>
                <w:b/>
                <w:sz w:val="16"/>
                <w:szCs w:val="16"/>
              </w:rPr>
            </w:pPr>
            <w:r w:rsidRPr="00964526">
              <w:rPr>
                <w:rFonts w:ascii="Arial"/>
                <w:b/>
                <w:sz w:val="16"/>
                <w:szCs w:val="16"/>
              </w:rPr>
              <w:t xml:space="preserve">3.6.2020. </w:t>
            </w:r>
          </w:p>
          <w:p w:rsidR="00A14A02" w:rsidRPr="00964526" w:rsidRDefault="00CD4753" w:rsidP="00CD4753">
            <w:pPr>
              <w:pStyle w:val="TableParagraph"/>
              <w:spacing w:before="159"/>
              <w:ind w:left="73"/>
              <w:rPr>
                <w:rFonts w:ascii="Arial"/>
                <w:b/>
                <w:sz w:val="16"/>
                <w:szCs w:val="16"/>
              </w:rPr>
            </w:pPr>
            <w:r w:rsidRPr="00964526">
              <w:rPr>
                <w:rFonts w:ascii="Arial"/>
                <w:b/>
                <w:sz w:val="16"/>
                <w:szCs w:val="16"/>
              </w:rPr>
              <w:t>(Prvi dan bi putovali danju, a u povratku no</w:t>
            </w:r>
            <w:r w:rsidRPr="00964526">
              <w:rPr>
                <w:rFonts w:ascii="Arial"/>
                <w:b/>
                <w:sz w:val="16"/>
                <w:szCs w:val="16"/>
              </w:rPr>
              <w:t>ć</w:t>
            </w:r>
            <w:r w:rsidRPr="00964526">
              <w:rPr>
                <w:rFonts w:ascii="Arial"/>
                <w:b/>
                <w:sz w:val="16"/>
                <w:szCs w:val="16"/>
              </w:rPr>
              <w:t>u.Najvi</w:t>
            </w:r>
            <w:r w:rsidRPr="00964526">
              <w:rPr>
                <w:rFonts w:ascii="Arial"/>
                <w:b/>
                <w:sz w:val="16"/>
                <w:szCs w:val="16"/>
              </w:rPr>
              <w:t>š</w:t>
            </w:r>
            <w:r w:rsidRPr="00964526">
              <w:rPr>
                <w:rFonts w:ascii="Arial"/>
                <w:b/>
                <w:sz w:val="16"/>
                <w:szCs w:val="16"/>
              </w:rPr>
              <w:t>e bi nam odgovaralo od srijede do subote.)</w:t>
            </w:r>
          </w:p>
        </w:tc>
      </w:tr>
      <w:tr w:rsidR="00A14A02" w:rsidRPr="00964526">
        <w:trPr>
          <w:trHeight w:val="270"/>
        </w:trPr>
        <w:tc>
          <w:tcPr>
            <w:tcW w:w="9360" w:type="dxa"/>
            <w:gridSpan w:val="4"/>
            <w:tcBorders>
              <w:left w:val="nil"/>
              <w:right w:val="nil"/>
            </w:tcBorders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14A02" w:rsidRPr="00964526">
        <w:trPr>
          <w:trHeight w:val="268"/>
        </w:trPr>
        <w:tc>
          <w:tcPr>
            <w:tcW w:w="974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48" w:lineRule="exact"/>
              <w:ind w:left="107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4155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Broj sudionika</w:t>
            </w:r>
          </w:p>
        </w:tc>
        <w:tc>
          <w:tcPr>
            <w:tcW w:w="4231" w:type="dxa"/>
            <w:gridSpan w:val="2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i/>
                <w:sz w:val="16"/>
                <w:szCs w:val="16"/>
              </w:rPr>
            </w:pPr>
            <w:r w:rsidRPr="00964526">
              <w:rPr>
                <w:i/>
                <w:sz w:val="16"/>
                <w:szCs w:val="16"/>
              </w:rPr>
              <w:t>Upisati broj</w:t>
            </w:r>
          </w:p>
        </w:tc>
      </w:tr>
      <w:tr w:rsidR="00A14A02" w:rsidRPr="00964526">
        <w:trPr>
          <w:trHeight w:val="806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A14A02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:rsidR="00A14A02" w:rsidRPr="00964526" w:rsidRDefault="0052527A">
            <w:pPr>
              <w:pStyle w:val="TableParagraph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a) Predviđeni broj učenika</w:t>
            </w:r>
          </w:p>
        </w:tc>
        <w:tc>
          <w:tcPr>
            <w:tcW w:w="2143" w:type="dxa"/>
          </w:tcPr>
          <w:p w:rsidR="00A14A02" w:rsidRPr="00964526" w:rsidRDefault="00964526">
            <w:pPr>
              <w:pStyle w:val="TableParagraph"/>
              <w:spacing w:before="131"/>
              <w:ind w:left="943" w:right="121" w:hanging="833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 xml:space="preserve">50 </w:t>
            </w:r>
          </w:p>
        </w:tc>
        <w:tc>
          <w:tcPr>
            <w:tcW w:w="2088" w:type="dxa"/>
          </w:tcPr>
          <w:p w:rsidR="00A14A02" w:rsidRPr="00964526" w:rsidRDefault="0052527A">
            <w:pPr>
              <w:pStyle w:val="TableParagraph"/>
              <w:ind w:left="73" w:right="49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S mogućnošću odstupanja za tri</w:t>
            </w:r>
          </w:p>
          <w:p w:rsidR="00A14A02" w:rsidRPr="00964526" w:rsidRDefault="00964526">
            <w:pPr>
              <w:pStyle w:val="TableParagraph"/>
              <w:spacing w:line="252" w:lineRule="exact"/>
              <w:ind w:left="73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u</w:t>
            </w:r>
            <w:r w:rsidR="0052527A" w:rsidRPr="00964526">
              <w:rPr>
                <w:sz w:val="16"/>
                <w:szCs w:val="16"/>
              </w:rPr>
              <w:t>čenik</w:t>
            </w:r>
            <w:r w:rsidRPr="00964526">
              <w:rPr>
                <w:sz w:val="16"/>
                <w:szCs w:val="16"/>
              </w:rPr>
              <w:t>a.</w:t>
            </w:r>
          </w:p>
          <w:p w:rsidR="00964526" w:rsidRPr="00964526" w:rsidRDefault="00964526">
            <w:pPr>
              <w:pStyle w:val="TableParagraph"/>
              <w:spacing w:line="252" w:lineRule="exact"/>
              <w:ind w:left="73"/>
              <w:rPr>
                <w:sz w:val="16"/>
                <w:szCs w:val="16"/>
              </w:rPr>
            </w:pPr>
          </w:p>
        </w:tc>
      </w:tr>
      <w:tr w:rsidR="00A14A02" w:rsidRPr="00964526">
        <w:trPr>
          <w:trHeight w:val="268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b) Predviđeni broj učitelja</w:t>
            </w:r>
          </w:p>
        </w:tc>
        <w:tc>
          <w:tcPr>
            <w:tcW w:w="2143" w:type="dxa"/>
          </w:tcPr>
          <w:p w:rsidR="00A14A02" w:rsidRPr="00964526" w:rsidRDefault="00964526" w:rsidP="00964526">
            <w:pPr>
              <w:pStyle w:val="TableParagraph"/>
              <w:spacing w:line="248" w:lineRule="exact"/>
              <w:ind w:right="21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 xml:space="preserve">4 </w:t>
            </w:r>
          </w:p>
        </w:tc>
        <w:tc>
          <w:tcPr>
            <w:tcW w:w="2088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14A02" w:rsidRPr="00964526">
        <w:trPr>
          <w:trHeight w:val="270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51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c) Očekivani broj gratis ponuda za učenike</w:t>
            </w:r>
          </w:p>
        </w:tc>
        <w:tc>
          <w:tcPr>
            <w:tcW w:w="2143" w:type="dxa"/>
          </w:tcPr>
          <w:p w:rsidR="00A14A02" w:rsidRPr="00964526" w:rsidRDefault="00964526" w:rsidP="00964526">
            <w:pPr>
              <w:pStyle w:val="TableParagraph"/>
              <w:spacing w:line="251" w:lineRule="exact"/>
              <w:ind w:right="21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2</w:t>
            </w:r>
          </w:p>
        </w:tc>
        <w:tc>
          <w:tcPr>
            <w:tcW w:w="2088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14A02" w:rsidRPr="00964526">
        <w:trPr>
          <w:trHeight w:val="268"/>
        </w:trPr>
        <w:tc>
          <w:tcPr>
            <w:tcW w:w="9360" w:type="dxa"/>
            <w:gridSpan w:val="4"/>
            <w:tcBorders>
              <w:left w:val="nil"/>
              <w:right w:val="nil"/>
            </w:tcBorders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14A02" w:rsidRPr="00964526">
        <w:trPr>
          <w:trHeight w:val="268"/>
        </w:trPr>
        <w:tc>
          <w:tcPr>
            <w:tcW w:w="974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49" w:lineRule="exact"/>
              <w:ind w:left="107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4155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49" w:lineRule="exact"/>
              <w:ind w:left="110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Plan puta</w:t>
            </w:r>
          </w:p>
        </w:tc>
        <w:tc>
          <w:tcPr>
            <w:tcW w:w="4231" w:type="dxa"/>
            <w:gridSpan w:val="2"/>
            <w:shd w:val="clear" w:color="auto" w:fill="D9D9D9"/>
          </w:tcPr>
          <w:p w:rsidR="00A14A02" w:rsidRPr="00964526" w:rsidRDefault="0052527A">
            <w:pPr>
              <w:pStyle w:val="TableParagraph"/>
              <w:spacing w:line="249" w:lineRule="exact"/>
              <w:ind w:left="110"/>
              <w:rPr>
                <w:i/>
                <w:sz w:val="16"/>
                <w:szCs w:val="16"/>
              </w:rPr>
            </w:pPr>
            <w:r w:rsidRPr="00964526">
              <w:rPr>
                <w:i/>
                <w:sz w:val="16"/>
                <w:szCs w:val="16"/>
              </w:rPr>
              <w:t>Upisati traženo</w:t>
            </w:r>
          </w:p>
        </w:tc>
      </w:tr>
      <w:tr w:rsidR="00A14A02" w:rsidRPr="00964526">
        <w:trPr>
          <w:trHeight w:val="268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Mjesto polaska</w:t>
            </w:r>
          </w:p>
        </w:tc>
        <w:tc>
          <w:tcPr>
            <w:tcW w:w="4231" w:type="dxa"/>
            <w:gridSpan w:val="2"/>
          </w:tcPr>
          <w:p w:rsidR="00A14A02" w:rsidRPr="00964526" w:rsidRDefault="00964526" w:rsidP="00964526">
            <w:pPr>
              <w:pStyle w:val="TableParagraph"/>
              <w:spacing w:line="248" w:lineRule="exact"/>
              <w:ind w:left="1785" w:right="1769"/>
              <w:jc w:val="center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Split</w:t>
            </w:r>
          </w:p>
        </w:tc>
      </w:tr>
      <w:tr w:rsidR="00A14A02" w:rsidRPr="00964526">
        <w:trPr>
          <w:trHeight w:val="270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51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Usputna odredišta</w:t>
            </w:r>
          </w:p>
        </w:tc>
        <w:tc>
          <w:tcPr>
            <w:tcW w:w="4231" w:type="dxa"/>
            <w:gridSpan w:val="2"/>
          </w:tcPr>
          <w:p w:rsidR="00A14A02" w:rsidRPr="00964526" w:rsidRDefault="00964526" w:rsidP="00964526">
            <w:pPr>
              <w:pStyle w:val="TableParagraph"/>
              <w:spacing w:line="251" w:lineRule="exact"/>
              <w:jc w:val="center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Graz</w:t>
            </w:r>
          </w:p>
        </w:tc>
      </w:tr>
      <w:tr w:rsidR="00A14A02" w:rsidRPr="00964526">
        <w:trPr>
          <w:trHeight w:val="508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before="116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Krajnji cilj putovanja</w:t>
            </w:r>
          </w:p>
        </w:tc>
        <w:tc>
          <w:tcPr>
            <w:tcW w:w="4231" w:type="dxa"/>
            <w:gridSpan w:val="2"/>
          </w:tcPr>
          <w:p w:rsidR="00A14A02" w:rsidRPr="00964526" w:rsidRDefault="00964526" w:rsidP="00964526">
            <w:pPr>
              <w:pStyle w:val="TableParagraph"/>
              <w:spacing w:line="268" w:lineRule="exact"/>
              <w:ind w:left="1178"/>
              <w:jc w:val="center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Beč</w:t>
            </w:r>
          </w:p>
        </w:tc>
      </w:tr>
      <w:tr w:rsidR="00A14A02" w:rsidRPr="00964526">
        <w:trPr>
          <w:trHeight w:val="268"/>
        </w:trPr>
        <w:tc>
          <w:tcPr>
            <w:tcW w:w="9360" w:type="dxa"/>
            <w:gridSpan w:val="4"/>
            <w:tcBorders>
              <w:left w:val="nil"/>
              <w:right w:val="nil"/>
            </w:tcBorders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14A02" w:rsidRPr="00964526">
        <w:trPr>
          <w:trHeight w:val="270"/>
        </w:trPr>
        <w:tc>
          <w:tcPr>
            <w:tcW w:w="974" w:type="dxa"/>
            <w:shd w:val="clear" w:color="auto" w:fill="D9D9D9"/>
          </w:tcPr>
          <w:p w:rsidR="00A14A02" w:rsidRPr="00964526" w:rsidRDefault="00964526">
            <w:pPr>
              <w:pStyle w:val="TableParagraph"/>
              <w:spacing w:line="251" w:lineRule="exact"/>
              <w:ind w:left="107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 xml:space="preserve">    </w:t>
            </w:r>
            <w:r w:rsidR="00945EF2">
              <w:rPr>
                <w:b/>
                <w:sz w:val="16"/>
                <w:szCs w:val="16"/>
              </w:rPr>
              <w:t>8.</w:t>
            </w:r>
            <w:r w:rsidRPr="00964526"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4155" w:type="dxa"/>
            <w:shd w:val="clear" w:color="auto" w:fill="D9D9D9"/>
          </w:tcPr>
          <w:p w:rsidR="00A14A02" w:rsidRPr="00964526" w:rsidRDefault="0052527A">
            <w:pPr>
              <w:pStyle w:val="TableParagraph"/>
              <w:spacing w:line="251" w:lineRule="exact"/>
              <w:ind w:left="110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Vrsta prijevoza</w:t>
            </w:r>
          </w:p>
        </w:tc>
        <w:tc>
          <w:tcPr>
            <w:tcW w:w="4231" w:type="dxa"/>
            <w:gridSpan w:val="2"/>
            <w:shd w:val="clear" w:color="auto" w:fill="D9D9D9"/>
          </w:tcPr>
          <w:p w:rsidR="00A14A02" w:rsidRPr="00964526" w:rsidRDefault="0052527A">
            <w:pPr>
              <w:pStyle w:val="TableParagraph"/>
              <w:spacing w:line="251" w:lineRule="exact"/>
              <w:ind w:left="110"/>
              <w:rPr>
                <w:i/>
                <w:sz w:val="16"/>
                <w:szCs w:val="16"/>
              </w:rPr>
            </w:pPr>
            <w:r w:rsidRPr="00964526">
              <w:rPr>
                <w:i/>
                <w:sz w:val="16"/>
                <w:szCs w:val="16"/>
              </w:rPr>
              <w:t>Traženo označiti s X ili dopisati kombinacije</w:t>
            </w:r>
          </w:p>
        </w:tc>
      </w:tr>
      <w:tr w:rsidR="00A14A02" w:rsidRPr="00964526">
        <w:trPr>
          <w:trHeight w:val="534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65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a) Autobus koji udovoljava zakonskim</w:t>
            </w:r>
          </w:p>
          <w:p w:rsidR="00A14A02" w:rsidRPr="00964526" w:rsidRDefault="0052527A">
            <w:pPr>
              <w:pStyle w:val="TableParagraph"/>
              <w:spacing w:line="249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propisima za prijevoz učenika</w:t>
            </w:r>
          </w:p>
        </w:tc>
        <w:tc>
          <w:tcPr>
            <w:tcW w:w="4231" w:type="dxa"/>
            <w:gridSpan w:val="2"/>
          </w:tcPr>
          <w:p w:rsidR="00A14A02" w:rsidRPr="00964526" w:rsidRDefault="0052527A">
            <w:pPr>
              <w:pStyle w:val="TableParagraph"/>
              <w:spacing w:before="131"/>
              <w:ind w:left="15"/>
              <w:jc w:val="center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X</w:t>
            </w:r>
            <w:r w:rsidR="00964526" w:rsidRPr="00964526">
              <w:rPr>
                <w:b/>
                <w:sz w:val="16"/>
                <w:szCs w:val="16"/>
              </w:rPr>
              <w:t xml:space="preserve"> ( do 8 godina starosti)</w:t>
            </w:r>
          </w:p>
        </w:tc>
      </w:tr>
      <w:tr w:rsidR="00A14A02" w:rsidRPr="00964526">
        <w:trPr>
          <w:trHeight w:val="270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51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b) Vlak</w:t>
            </w:r>
          </w:p>
        </w:tc>
        <w:tc>
          <w:tcPr>
            <w:tcW w:w="4231" w:type="dxa"/>
            <w:gridSpan w:val="2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14A02" w:rsidRPr="00964526">
        <w:trPr>
          <w:trHeight w:val="268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c) Brod</w:t>
            </w:r>
          </w:p>
        </w:tc>
        <w:tc>
          <w:tcPr>
            <w:tcW w:w="4231" w:type="dxa"/>
            <w:gridSpan w:val="2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14A02" w:rsidRPr="00964526">
        <w:trPr>
          <w:trHeight w:val="268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d) Zrakoplov</w:t>
            </w:r>
          </w:p>
        </w:tc>
        <w:tc>
          <w:tcPr>
            <w:tcW w:w="4231" w:type="dxa"/>
            <w:gridSpan w:val="2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14A02" w:rsidRPr="00964526">
        <w:trPr>
          <w:trHeight w:val="271"/>
        </w:trPr>
        <w:tc>
          <w:tcPr>
            <w:tcW w:w="974" w:type="dxa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:rsidR="00964526" w:rsidRPr="00964526" w:rsidRDefault="00964526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A14A02" w:rsidRPr="00964526" w:rsidRDefault="0052527A">
            <w:pPr>
              <w:pStyle w:val="TableParagraph"/>
              <w:spacing w:line="251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e) Kombinirani prijevoz</w:t>
            </w:r>
          </w:p>
        </w:tc>
        <w:tc>
          <w:tcPr>
            <w:tcW w:w="4231" w:type="dxa"/>
            <w:gridSpan w:val="2"/>
          </w:tcPr>
          <w:p w:rsidR="00A14A02" w:rsidRPr="00964526" w:rsidRDefault="00A14A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</w:tbl>
    <w:p w:rsidR="00A14A02" w:rsidRPr="00964526" w:rsidRDefault="00A14A02">
      <w:pPr>
        <w:spacing w:line="252" w:lineRule="exact"/>
        <w:rPr>
          <w:sz w:val="16"/>
          <w:szCs w:val="16"/>
        </w:rPr>
        <w:sectPr w:rsidR="00A14A02" w:rsidRPr="00964526">
          <w:footerReference w:type="default" r:id="rId7"/>
          <w:type w:val="continuous"/>
          <w:pgSz w:w="11910" w:h="16840"/>
          <w:pgMar w:top="1360" w:right="1120" w:bottom="1200" w:left="1180" w:header="720" w:footer="1002" w:gutter="0"/>
          <w:pgNumType w:start="1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4155"/>
        <w:gridCol w:w="2116"/>
        <w:gridCol w:w="2114"/>
      </w:tblGrid>
      <w:tr w:rsidR="00945EF2" w:rsidRPr="00964526">
        <w:trPr>
          <w:trHeight w:val="271"/>
        </w:trPr>
        <w:tc>
          <w:tcPr>
            <w:tcW w:w="974" w:type="dxa"/>
          </w:tcPr>
          <w:p w:rsidR="00945EF2" w:rsidRPr="00964526" w:rsidRDefault="00945EF2" w:rsidP="000B6013">
            <w:pPr>
              <w:pStyle w:val="TableParagraph"/>
              <w:spacing w:line="251" w:lineRule="exact"/>
              <w:ind w:left="1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9.</w:t>
            </w:r>
          </w:p>
        </w:tc>
        <w:tc>
          <w:tcPr>
            <w:tcW w:w="4155" w:type="dxa"/>
          </w:tcPr>
          <w:p w:rsidR="00945EF2" w:rsidRPr="00964526" w:rsidRDefault="00945EF2" w:rsidP="000B6013">
            <w:pPr>
              <w:pStyle w:val="TableParagraph"/>
              <w:spacing w:line="251" w:lineRule="exact"/>
              <w:ind w:left="11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Smještaj i prehrana</w:t>
            </w:r>
          </w:p>
        </w:tc>
        <w:tc>
          <w:tcPr>
            <w:tcW w:w="4230" w:type="dxa"/>
            <w:gridSpan w:val="2"/>
          </w:tcPr>
          <w:p w:rsidR="00945EF2" w:rsidRPr="00964526" w:rsidRDefault="00945EF2" w:rsidP="00945EF2">
            <w:pPr>
              <w:pStyle w:val="TableParagraph"/>
              <w:spacing w:line="251" w:lineRule="exact"/>
              <w:ind w:left="11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Označiti s X jednu ili više mogućnosti smještaja</w:t>
            </w:r>
          </w:p>
        </w:tc>
      </w:tr>
      <w:tr w:rsidR="00945EF2" w:rsidRPr="00964526">
        <w:trPr>
          <w:trHeight w:val="271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 w:rsidP="00964526">
            <w:pPr>
              <w:pStyle w:val="TableParagraph"/>
              <w:spacing w:line="249" w:lineRule="exact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a) Hostel</w:t>
            </w:r>
          </w:p>
        </w:tc>
        <w:tc>
          <w:tcPr>
            <w:tcW w:w="4230" w:type="dxa"/>
            <w:gridSpan w:val="2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945EF2" w:rsidRPr="00964526">
        <w:trPr>
          <w:trHeight w:val="270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line="251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b) Hotel</w:t>
            </w:r>
          </w:p>
        </w:tc>
        <w:tc>
          <w:tcPr>
            <w:tcW w:w="4230" w:type="dxa"/>
            <w:gridSpan w:val="2"/>
          </w:tcPr>
          <w:p w:rsidR="00945EF2" w:rsidRPr="00964526" w:rsidRDefault="00945EF2">
            <w:pPr>
              <w:pStyle w:val="TableParagraph"/>
              <w:spacing w:line="251" w:lineRule="exact"/>
              <w:ind w:left="11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      s najmanje 3*                                               </w:t>
            </w:r>
            <w:r w:rsidRPr="00964526">
              <w:rPr>
                <w:sz w:val="16"/>
                <w:szCs w:val="16"/>
              </w:rPr>
              <w:t xml:space="preserve">(upisati broj ***) </w:t>
            </w:r>
          </w:p>
        </w:tc>
      </w:tr>
      <w:tr w:rsidR="00945EF2" w:rsidRPr="00964526">
        <w:trPr>
          <w:trHeight w:val="268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c) Pansion</w:t>
            </w:r>
          </w:p>
        </w:tc>
        <w:tc>
          <w:tcPr>
            <w:tcW w:w="4230" w:type="dxa"/>
            <w:gridSpan w:val="2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945EF2" w:rsidRPr="00964526">
        <w:trPr>
          <w:trHeight w:val="268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d) Prehrana na bazi polupansiona</w:t>
            </w:r>
          </w:p>
        </w:tc>
        <w:tc>
          <w:tcPr>
            <w:tcW w:w="4230" w:type="dxa"/>
            <w:gridSpan w:val="2"/>
          </w:tcPr>
          <w:p w:rsidR="00945EF2" w:rsidRPr="00964526" w:rsidRDefault="00945EF2">
            <w:pPr>
              <w:pStyle w:val="TableParagraph"/>
              <w:spacing w:line="248" w:lineRule="exact"/>
              <w:ind w:left="16"/>
              <w:jc w:val="center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X</w:t>
            </w:r>
          </w:p>
        </w:tc>
      </w:tr>
      <w:tr w:rsidR="00945EF2" w:rsidRPr="00964526">
        <w:trPr>
          <w:trHeight w:val="268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e) Prehrana na bazi punoga pansiona</w:t>
            </w:r>
          </w:p>
        </w:tc>
        <w:tc>
          <w:tcPr>
            <w:tcW w:w="4230" w:type="dxa"/>
            <w:gridSpan w:val="2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945EF2" w:rsidRPr="00964526">
        <w:trPr>
          <w:trHeight w:val="268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f) Drugo (upisati što se traži)</w:t>
            </w:r>
          </w:p>
        </w:tc>
        <w:tc>
          <w:tcPr>
            <w:tcW w:w="4230" w:type="dxa"/>
            <w:gridSpan w:val="2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945EF2" w:rsidRPr="00964526">
        <w:trPr>
          <w:trHeight w:val="268"/>
        </w:trPr>
        <w:tc>
          <w:tcPr>
            <w:tcW w:w="9359" w:type="dxa"/>
            <w:gridSpan w:val="4"/>
            <w:tcBorders>
              <w:left w:val="nil"/>
              <w:right w:val="nil"/>
            </w:tcBorders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945EF2" w:rsidRPr="00964526" w:rsidTr="00945EF2">
        <w:trPr>
          <w:trHeight w:val="805"/>
        </w:trPr>
        <w:tc>
          <w:tcPr>
            <w:tcW w:w="974" w:type="dxa"/>
            <w:shd w:val="clear" w:color="auto" w:fill="D9D9D9"/>
          </w:tcPr>
          <w:p w:rsidR="00945EF2" w:rsidRPr="00964526" w:rsidRDefault="00945EF2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945EF2" w:rsidRPr="00964526" w:rsidRDefault="00945EF2">
            <w:pPr>
              <w:pStyle w:val="TableParagraph"/>
              <w:ind w:left="107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4155" w:type="dxa"/>
            <w:shd w:val="clear" w:color="auto" w:fill="D9D9D9"/>
          </w:tcPr>
          <w:p w:rsidR="00945EF2" w:rsidRPr="00964526" w:rsidRDefault="00945EF2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945EF2" w:rsidRPr="00964526" w:rsidRDefault="00945EF2">
            <w:pPr>
              <w:pStyle w:val="TableParagraph"/>
              <w:ind w:left="110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U cijenu ponude uračunati:</w:t>
            </w:r>
          </w:p>
        </w:tc>
        <w:tc>
          <w:tcPr>
            <w:tcW w:w="423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945EF2" w:rsidRPr="00964526" w:rsidRDefault="00945EF2">
            <w:pPr>
              <w:pStyle w:val="TableParagraph"/>
              <w:ind w:left="110" w:right="22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Upisati traženo s imenima svakog muzeja, nacionalnog parka ili parka prirode, dvorca,</w:t>
            </w:r>
          </w:p>
          <w:p w:rsidR="00945EF2" w:rsidRPr="00964526" w:rsidRDefault="00945EF2">
            <w:pPr>
              <w:pStyle w:val="TableParagraph"/>
              <w:spacing w:line="256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grada, radionice i sl. ili označiti s X (za e)</w:t>
            </w:r>
          </w:p>
        </w:tc>
      </w:tr>
      <w:tr w:rsidR="00945EF2" w:rsidRPr="00964526" w:rsidTr="00945EF2">
        <w:trPr>
          <w:trHeight w:val="268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a) Ulaznice za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</w:tcPr>
          <w:p w:rsidR="00945EF2" w:rsidRDefault="00945EF2" w:rsidP="00945EF2">
            <w:pPr>
              <w:pStyle w:val="TableParagraph"/>
              <w:spacing w:line="248" w:lineRule="exact"/>
              <w:ind w:right="16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Muzej suvremene umjetnosti u Grazu</w:t>
            </w:r>
          </w:p>
          <w:p w:rsidR="00945EF2" w:rsidRDefault="00945EF2" w:rsidP="00945EF2">
            <w:pPr>
              <w:pStyle w:val="TableParagraph"/>
              <w:spacing w:line="248" w:lineRule="exact"/>
              <w:ind w:right="16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Žičara za Schlossberg u Grazu</w:t>
            </w:r>
          </w:p>
          <w:p w:rsidR="00945EF2" w:rsidRDefault="00945EF2" w:rsidP="00945EF2">
            <w:pPr>
              <w:pStyle w:val="TableParagraph"/>
              <w:spacing w:line="248" w:lineRule="exact"/>
              <w:ind w:right="16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Dvorac Schönbrunn</w:t>
            </w:r>
          </w:p>
          <w:p w:rsidR="00945EF2" w:rsidRDefault="00F70B61" w:rsidP="00945EF2">
            <w:pPr>
              <w:pStyle w:val="TableParagraph"/>
              <w:spacing w:line="248" w:lineRule="exact"/>
              <w:ind w:right="16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Zoološki vrt u Schönbrunnu</w:t>
            </w:r>
          </w:p>
          <w:p w:rsidR="00F70B61" w:rsidRDefault="00F70B61" w:rsidP="00945EF2">
            <w:pPr>
              <w:pStyle w:val="TableParagraph"/>
              <w:spacing w:line="248" w:lineRule="exact"/>
              <w:ind w:right="16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Naturhistorisches Museum u Beču</w:t>
            </w:r>
          </w:p>
          <w:p w:rsidR="00F70B61" w:rsidRPr="00964526" w:rsidRDefault="00F70B61" w:rsidP="00945EF2">
            <w:pPr>
              <w:pStyle w:val="TableParagraph"/>
              <w:spacing w:line="248" w:lineRule="exact"/>
              <w:ind w:right="160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Madame Tussauds Wien</w:t>
            </w:r>
          </w:p>
        </w:tc>
      </w:tr>
      <w:tr w:rsidR="00945EF2" w:rsidRPr="00964526" w:rsidTr="00945EF2">
        <w:trPr>
          <w:trHeight w:val="269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line="249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b) Vodiča za razgled grada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</w:tcBorders>
          </w:tcPr>
          <w:p w:rsidR="00945EF2" w:rsidRPr="00964526" w:rsidRDefault="00F70B61">
            <w:pPr>
              <w:pStyle w:val="TableParagraph"/>
              <w:spacing w:before="25"/>
              <w:ind w:left="785"/>
              <w:rPr>
                <w:rFonts w:ascii="Arial"/>
                <w:sz w:val="16"/>
                <w:szCs w:val="16"/>
              </w:rPr>
            </w:pPr>
            <w:r>
              <w:rPr>
                <w:rFonts w:ascii="Arial"/>
                <w:sz w:val="16"/>
                <w:szCs w:val="16"/>
              </w:rPr>
              <w:t>x</w:t>
            </w:r>
          </w:p>
        </w:tc>
      </w:tr>
      <w:tr w:rsidR="00945EF2" w:rsidRPr="00964526">
        <w:trPr>
          <w:trHeight w:val="270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line="251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c) Sudjelovanje u radionicama</w:t>
            </w:r>
          </w:p>
        </w:tc>
        <w:tc>
          <w:tcPr>
            <w:tcW w:w="4230" w:type="dxa"/>
            <w:gridSpan w:val="2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945EF2" w:rsidRPr="00964526">
        <w:trPr>
          <w:trHeight w:val="803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945EF2" w:rsidRPr="00964526" w:rsidRDefault="00945EF2">
            <w:pPr>
              <w:pStyle w:val="TableParagraph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d) Drugi zahtjevi</w:t>
            </w:r>
          </w:p>
        </w:tc>
        <w:tc>
          <w:tcPr>
            <w:tcW w:w="4230" w:type="dxa"/>
            <w:gridSpan w:val="2"/>
          </w:tcPr>
          <w:p w:rsidR="00945EF2" w:rsidRPr="00964526" w:rsidRDefault="00F70B61">
            <w:pPr>
              <w:pStyle w:val="TableParagraph"/>
              <w:spacing w:line="255" w:lineRule="exact"/>
              <w:ind w:left="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Posjet zabavnom parku Prater u kojem će djeca imati dovoljno vremena za uživanje u atrakcijama</w:t>
            </w:r>
          </w:p>
        </w:tc>
      </w:tr>
      <w:tr w:rsidR="00945EF2" w:rsidRPr="00964526">
        <w:trPr>
          <w:trHeight w:val="537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line="262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e) Prijedlog dodatnih sadržaja koji mogu</w:t>
            </w:r>
          </w:p>
          <w:p w:rsidR="00945EF2" w:rsidRPr="00964526" w:rsidRDefault="00945EF2">
            <w:pPr>
              <w:pStyle w:val="TableParagraph"/>
              <w:spacing w:line="255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pridonijeti kvaliteti realizacije</w:t>
            </w:r>
          </w:p>
        </w:tc>
        <w:tc>
          <w:tcPr>
            <w:tcW w:w="4230" w:type="dxa"/>
            <w:gridSpan w:val="2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945EF2" w:rsidRPr="00964526">
        <w:trPr>
          <w:trHeight w:val="268"/>
        </w:trPr>
        <w:tc>
          <w:tcPr>
            <w:tcW w:w="9359" w:type="dxa"/>
            <w:gridSpan w:val="4"/>
            <w:tcBorders>
              <w:left w:val="nil"/>
              <w:right w:val="nil"/>
            </w:tcBorders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945EF2" w:rsidRPr="00964526">
        <w:trPr>
          <w:trHeight w:val="537"/>
        </w:trPr>
        <w:tc>
          <w:tcPr>
            <w:tcW w:w="974" w:type="dxa"/>
            <w:shd w:val="clear" w:color="auto" w:fill="D9D9D9"/>
          </w:tcPr>
          <w:p w:rsidR="00945EF2" w:rsidRPr="00964526" w:rsidRDefault="00945EF2">
            <w:pPr>
              <w:pStyle w:val="TableParagraph"/>
              <w:spacing w:before="128"/>
              <w:ind w:left="107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4155" w:type="dxa"/>
            <w:shd w:val="clear" w:color="auto" w:fill="D9D9D9"/>
          </w:tcPr>
          <w:p w:rsidR="00945EF2" w:rsidRPr="00964526" w:rsidRDefault="00945EF2">
            <w:pPr>
              <w:pStyle w:val="TableParagraph"/>
              <w:spacing w:line="262" w:lineRule="exact"/>
              <w:ind w:left="110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U cijenu uključiti i stavke putnog</w:t>
            </w:r>
          </w:p>
          <w:p w:rsidR="00945EF2" w:rsidRPr="00964526" w:rsidRDefault="00945EF2">
            <w:pPr>
              <w:pStyle w:val="TableParagraph"/>
              <w:spacing w:line="255" w:lineRule="exact"/>
              <w:ind w:left="110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osiguranja od:</w:t>
            </w:r>
          </w:p>
        </w:tc>
        <w:tc>
          <w:tcPr>
            <w:tcW w:w="4230" w:type="dxa"/>
            <w:gridSpan w:val="2"/>
            <w:shd w:val="clear" w:color="auto" w:fill="D9D9D9"/>
          </w:tcPr>
          <w:p w:rsidR="00945EF2" w:rsidRPr="00964526" w:rsidRDefault="00945EF2">
            <w:pPr>
              <w:pStyle w:val="TableParagraph"/>
              <w:spacing w:before="128"/>
              <w:ind w:left="110"/>
              <w:rPr>
                <w:i/>
                <w:sz w:val="16"/>
                <w:szCs w:val="16"/>
              </w:rPr>
            </w:pPr>
            <w:r w:rsidRPr="00964526">
              <w:rPr>
                <w:i/>
                <w:sz w:val="16"/>
                <w:szCs w:val="16"/>
              </w:rPr>
              <w:t>Traženo označiti s X ili dopisati (za br. 12)</w:t>
            </w:r>
          </w:p>
        </w:tc>
      </w:tr>
      <w:tr w:rsidR="00945EF2" w:rsidRPr="00964526" w:rsidTr="00F70B61">
        <w:trPr>
          <w:trHeight w:val="537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line="262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a) posljedica nesretnoga slučaja i bolesti na</w:t>
            </w:r>
          </w:p>
          <w:p w:rsidR="00945EF2" w:rsidRPr="00964526" w:rsidRDefault="00945EF2">
            <w:pPr>
              <w:pStyle w:val="TableParagraph"/>
              <w:spacing w:line="255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putovanju</w:t>
            </w:r>
          </w:p>
        </w:tc>
        <w:tc>
          <w:tcPr>
            <w:tcW w:w="4230" w:type="dxa"/>
            <w:gridSpan w:val="2"/>
            <w:vAlign w:val="center"/>
          </w:tcPr>
          <w:p w:rsidR="00945EF2" w:rsidRPr="00964526" w:rsidRDefault="00F70B61" w:rsidP="00F70B61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X</w:t>
            </w:r>
          </w:p>
        </w:tc>
      </w:tr>
      <w:tr w:rsidR="00945EF2" w:rsidRPr="00964526" w:rsidTr="00F70B61">
        <w:trPr>
          <w:trHeight w:val="537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line="262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b) zdravstvenog osiguranja za vrijeme puta i</w:t>
            </w:r>
          </w:p>
          <w:p w:rsidR="00945EF2" w:rsidRPr="00964526" w:rsidRDefault="00945EF2">
            <w:pPr>
              <w:pStyle w:val="TableParagraph"/>
              <w:spacing w:line="255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boravka u inozemstvu</w:t>
            </w:r>
          </w:p>
        </w:tc>
        <w:tc>
          <w:tcPr>
            <w:tcW w:w="4230" w:type="dxa"/>
            <w:gridSpan w:val="2"/>
            <w:vAlign w:val="center"/>
          </w:tcPr>
          <w:p w:rsidR="00945EF2" w:rsidRPr="00964526" w:rsidRDefault="00F70B61" w:rsidP="00F70B61">
            <w:pPr>
              <w:pStyle w:val="TableParagraph"/>
              <w:spacing w:before="126"/>
              <w:ind w:left="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</w:tr>
      <w:tr w:rsidR="00945EF2" w:rsidRPr="00964526" w:rsidTr="00F70B61">
        <w:trPr>
          <w:trHeight w:val="270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line="251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c) otkaza putovanja</w:t>
            </w:r>
          </w:p>
        </w:tc>
        <w:tc>
          <w:tcPr>
            <w:tcW w:w="4230" w:type="dxa"/>
            <w:gridSpan w:val="2"/>
            <w:vAlign w:val="center"/>
          </w:tcPr>
          <w:p w:rsidR="00945EF2" w:rsidRPr="00964526" w:rsidRDefault="00945EF2" w:rsidP="00F70B61">
            <w:pPr>
              <w:pStyle w:val="TableParagraph"/>
              <w:spacing w:line="251" w:lineRule="exact"/>
              <w:ind w:left="16"/>
              <w:jc w:val="center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X</w:t>
            </w:r>
          </w:p>
        </w:tc>
      </w:tr>
      <w:tr w:rsidR="00945EF2" w:rsidRPr="00964526" w:rsidTr="00F70B61">
        <w:trPr>
          <w:trHeight w:val="537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line="260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d) troškova pomoći povratka u mjesto</w:t>
            </w:r>
          </w:p>
          <w:p w:rsidR="00945EF2" w:rsidRPr="00964526" w:rsidRDefault="00945EF2">
            <w:pPr>
              <w:pStyle w:val="TableParagraph"/>
              <w:spacing w:line="256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polazišta u slučaju nesreće i bolesti</w:t>
            </w:r>
          </w:p>
        </w:tc>
        <w:tc>
          <w:tcPr>
            <w:tcW w:w="4230" w:type="dxa"/>
            <w:gridSpan w:val="2"/>
            <w:vAlign w:val="center"/>
          </w:tcPr>
          <w:p w:rsidR="00945EF2" w:rsidRPr="00964526" w:rsidRDefault="00F70B61" w:rsidP="00F70B61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X</w:t>
            </w:r>
          </w:p>
        </w:tc>
      </w:tr>
      <w:tr w:rsidR="00945EF2" w:rsidRPr="00964526" w:rsidTr="00F70B61">
        <w:trPr>
          <w:trHeight w:val="270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line="251" w:lineRule="exact"/>
              <w:ind w:left="110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e) oštećenja i gubitka prtljage</w:t>
            </w:r>
          </w:p>
        </w:tc>
        <w:tc>
          <w:tcPr>
            <w:tcW w:w="4230" w:type="dxa"/>
            <w:gridSpan w:val="2"/>
            <w:vAlign w:val="center"/>
          </w:tcPr>
          <w:p w:rsidR="00945EF2" w:rsidRPr="00964526" w:rsidRDefault="00F70B61" w:rsidP="00F70B61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X</w:t>
            </w:r>
          </w:p>
        </w:tc>
      </w:tr>
      <w:tr w:rsidR="00945EF2" w:rsidRPr="00964526">
        <w:trPr>
          <w:trHeight w:val="268"/>
        </w:trPr>
        <w:tc>
          <w:tcPr>
            <w:tcW w:w="9359" w:type="dxa"/>
            <w:gridSpan w:val="4"/>
            <w:tcBorders>
              <w:left w:val="nil"/>
              <w:right w:val="nil"/>
            </w:tcBorders>
          </w:tcPr>
          <w:p w:rsidR="00945EF2" w:rsidRPr="00964526" w:rsidRDefault="00945EF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945EF2" w:rsidRPr="00964526">
        <w:trPr>
          <w:trHeight w:val="270"/>
        </w:trPr>
        <w:tc>
          <w:tcPr>
            <w:tcW w:w="974" w:type="dxa"/>
          </w:tcPr>
          <w:p w:rsidR="00945EF2" w:rsidRPr="00964526" w:rsidRDefault="00945EF2">
            <w:pPr>
              <w:pStyle w:val="TableParagraph"/>
              <w:spacing w:line="251" w:lineRule="exact"/>
              <w:ind w:left="107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4155" w:type="dxa"/>
          </w:tcPr>
          <w:p w:rsidR="00945EF2" w:rsidRPr="00964526" w:rsidRDefault="00945EF2">
            <w:pPr>
              <w:pStyle w:val="TableParagraph"/>
              <w:spacing w:line="251" w:lineRule="exact"/>
              <w:ind w:left="110"/>
              <w:rPr>
                <w:b/>
                <w:sz w:val="16"/>
                <w:szCs w:val="16"/>
              </w:rPr>
            </w:pPr>
            <w:r w:rsidRPr="00964526">
              <w:rPr>
                <w:b/>
                <w:sz w:val="16"/>
                <w:szCs w:val="16"/>
              </w:rPr>
              <w:t>Dostava ponuda</w:t>
            </w:r>
          </w:p>
        </w:tc>
        <w:tc>
          <w:tcPr>
            <w:tcW w:w="4230" w:type="dxa"/>
            <w:gridSpan w:val="2"/>
          </w:tcPr>
          <w:p w:rsidR="00945EF2" w:rsidRPr="006B3AA2" w:rsidRDefault="00945EF2" w:rsidP="00447AB8">
            <w:pPr>
              <w:pStyle w:val="TableParagraph"/>
              <w:rPr>
                <w:rFonts w:ascii="Times New Roman"/>
                <w:b/>
                <w:color w:val="FF0000"/>
                <w:sz w:val="16"/>
                <w:szCs w:val="16"/>
              </w:rPr>
            </w:pPr>
          </w:p>
        </w:tc>
      </w:tr>
      <w:tr w:rsidR="00945EF2" w:rsidRPr="00964526">
        <w:trPr>
          <w:trHeight w:val="270"/>
        </w:trPr>
        <w:tc>
          <w:tcPr>
            <w:tcW w:w="5129" w:type="dxa"/>
            <w:gridSpan w:val="2"/>
          </w:tcPr>
          <w:p w:rsidR="00945EF2" w:rsidRPr="00964526" w:rsidRDefault="00945EF2">
            <w:pPr>
              <w:pStyle w:val="TableParagraph"/>
              <w:spacing w:line="251" w:lineRule="exact"/>
              <w:ind w:left="107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Rok dostave ponuda je:</w:t>
            </w:r>
          </w:p>
        </w:tc>
        <w:tc>
          <w:tcPr>
            <w:tcW w:w="4230" w:type="dxa"/>
            <w:gridSpan w:val="2"/>
          </w:tcPr>
          <w:p w:rsidR="00945EF2" w:rsidRPr="00964526" w:rsidRDefault="00945EF2">
            <w:pPr>
              <w:pStyle w:val="TableParagraph"/>
              <w:tabs>
                <w:tab w:val="left" w:pos="1382"/>
              </w:tabs>
              <w:spacing w:line="251" w:lineRule="exact"/>
              <w:ind w:left="110"/>
              <w:rPr>
                <w:rFonts w:ascii="Arial" w:hAnsi="Arial"/>
                <w:b/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>(datum)</w:t>
            </w:r>
            <w:r w:rsidRPr="00964526">
              <w:rPr>
                <w:sz w:val="16"/>
                <w:szCs w:val="16"/>
              </w:rPr>
              <w:tab/>
            </w:r>
            <w:r w:rsidR="00F70B61">
              <w:rPr>
                <w:rFonts w:ascii="Arial" w:hAnsi="Arial"/>
                <w:b/>
                <w:sz w:val="16"/>
                <w:szCs w:val="16"/>
              </w:rPr>
              <w:t>do 4.ožujka 2020.</w:t>
            </w:r>
          </w:p>
        </w:tc>
      </w:tr>
      <w:tr w:rsidR="00945EF2" w:rsidRPr="00964526">
        <w:trPr>
          <w:trHeight w:val="268"/>
        </w:trPr>
        <w:tc>
          <w:tcPr>
            <w:tcW w:w="5129" w:type="dxa"/>
            <w:gridSpan w:val="2"/>
          </w:tcPr>
          <w:p w:rsidR="00945EF2" w:rsidRPr="00964526" w:rsidRDefault="00945EF2">
            <w:pPr>
              <w:pStyle w:val="TableParagraph"/>
              <w:spacing w:line="248" w:lineRule="exact"/>
              <w:ind w:left="107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 xml:space="preserve">Javno </w:t>
            </w:r>
            <w:r w:rsidR="00F70B61">
              <w:rPr>
                <w:sz w:val="16"/>
                <w:szCs w:val="16"/>
              </w:rPr>
              <w:t>otvaranje ponuda održat će se u OŠ „Ravne njive-Neslanovac“</w:t>
            </w:r>
            <w:r w:rsidRPr="00964526">
              <w:rPr>
                <w:sz w:val="16"/>
                <w:szCs w:val="16"/>
              </w:rPr>
              <w:t xml:space="preserve"> dana:</w:t>
            </w:r>
          </w:p>
        </w:tc>
        <w:tc>
          <w:tcPr>
            <w:tcW w:w="2116" w:type="dxa"/>
          </w:tcPr>
          <w:p w:rsidR="00945EF2" w:rsidRPr="00964526" w:rsidRDefault="00F70B61">
            <w:pPr>
              <w:pStyle w:val="TableParagraph"/>
              <w:spacing w:line="248" w:lineRule="exact"/>
              <w:ind w:left="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10.ožujka 2020.</w:t>
            </w:r>
          </w:p>
        </w:tc>
        <w:tc>
          <w:tcPr>
            <w:tcW w:w="2114" w:type="dxa"/>
          </w:tcPr>
          <w:p w:rsidR="00945EF2" w:rsidRPr="00964526" w:rsidRDefault="00945EF2" w:rsidP="00F70B61">
            <w:pPr>
              <w:pStyle w:val="TableParagraph"/>
              <w:spacing w:line="248" w:lineRule="exact"/>
              <w:ind w:left="109"/>
              <w:rPr>
                <w:sz w:val="16"/>
                <w:szCs w:val="16"/>
              </w:rPr>
            </w:pPr>
            <w:r w:rsidRPr="00964526">
              <w:rPr>
                <w:sz w:val="16"/>
                <w:szCs w:val="16"/>
              </w:rPr>
              <w:t xml:space="preserve">u </w:t>
            </w:r>
            <w:r w:rsidR="00F70B61">
              <w:rPr>
                <w:sz w:val="16"/>
                <w:szCs w:val="16"/>
              </w:rPr>
              <w:t>19:15 sati</w:t>
            </w:r>
          </w:p>
        </w:tc>
      </w:tr>
    </w:tbl>
    <w:p w:rsidR="00A14A02" w:rsidRPr="00964526" w:rsidRDefault="00A14A02">
      <w:pPr>
        <w:spacing w:before="4"/>
        <w:rPr>
          <w:b/>
          <w:sz w:val="16"/>
          <w:szCs w:val="16"/>
        </w:rPr>
      </w:pPr>
    </w:p>
    <w:p w:rsidR="00A14A02" w:rsidRPr="006513F9" w:rsidRDefault="0052527A">
      <w:pPr>
        <w:pStyle w:val="Naslov1"/>
        <w:numPr>
          <w:ilvl w:val="0"/>
          <w:numId w:val="4"/>
        </w:numPr>
        <w:tabs>
          <w:tab w:val="left" w:pos="438"/>
        </w:tabs>
        <w:ind w:hanging="202"/>
        <w:rPr>
          <w:sz w:val="12"/>
          <w:szCs w:val="12"/>
        </w:rPr>
      </w:pPr>
      <w:r w:rsidRPr="006513F9">
        <w:rPr>
          <w:sz w:val="12"/>
          <w:szCs w:val="12"/>
        </w:rPr>
        <w:t>Prije potpisivanja ugovora za ponudu odabrani davatelj usluga dužan je dostaviti ili dati školi na</w:t>
      </w:r>
      <w:r w:rsidRPr="006513F9">
        <w:rPr>
          <w:spacing w:val="-36"/>
          <w:sz w:val="12"/>
          <w:szCs w:val="12"/>
        </w:rPr>
        <w:t xml:space="preserve"> </w:t>
      </w:r>
      <w:r w:rsidRPr="006513F9">
        <w:rPr>
          <w:sz w:val="12"/>
          <w:szCs w:val="12"/>
        </w:rPr>
        <w:t>uvid:</w:t>
      </w:r>
    </w:p>
    <w:p w:rsidR="00A14A02" w:rsidRPr="006513F9" w:rsidRDefault="0052527A">
      <w:pPr>
        <w:pStyle w:val="Odlomakpopisa"/>
        <w:numPr>
          <w:ilvl w:val="0"/>
          <w:numId w:val="3"/>
        </w:numPr>
        <w:tabs>
          <w:tab w:val="left" w:pos="443"/>
        </w:tabs>
        <w:ind w:right="392" w:firstLine="0"/>
        <w:rPr>
          <w:sz w:val="12"/>
          <w:szCs w:val="12"/>
        </w:rPr>
      </w:pPr>
      <w:r w:rsidRPr="006513F9">
        <w:rPr>
          <w:sz w:val="12"/>
          <w:szCs w:val="12"/>
        </w:rPr>
        <w:t>Dokaz</w:t>
      </w:r>
      <w:r w:rsidRPr="006513F9">
        <w:rPr>
          <w:spacing w:val="-3"/>
          <w:sz w:val="12"/>
          <w:szCs w:val="12"/>
        </w:rPr>
        <w:t xml:space="preserve"> </w:t>
      </w:r>
      <w:r w:rsidRPr="006513F9">
        <w:rPr>
          <w:sz w:val="12"/>
          <w:szCs w:val="12"/>
        </w:rPr>
        <w:t>o</w:t>
      </w:r>
      <w:r w:rsidRPr="006513F9">
        <w:rPr>
          <w:spacing w:val="-1"/>
          <w:sz w:val="12"/>
          <w:szCs w:val="12"/>
        </w:rPr>
        <w:t xml:space="preserve"> </w:t>
      </w:r>
      <w:r w:rsidRPr="006513F9">
        <w:rPr>
          <w:sz w:val="12"/>
          <w:szCs w:val="12"/>
        </w:rPr>
        <w:t>registraciji</w:t>
      </w:r>
      <w:r w:rsidRPr="006513F9">
        <w:rPr>
          <w:spacing w:val="-3"/>
          <w:sz w:val="12"/>
          <w:szCs w:val="12"/>
        </w:rPr>
        <w:t xml:space="preserve"> </w:t>
      </w:r>
      <w:r w:rsidRPr="006513F9">
        <w:rPr>
          <w:sz w:val="12"/>
          <w:szCs w:val="12"/>
        </w:rPr>
        <w:t>(preslika</w:t>
      </w:r>
      <w:r w:rsidRPr="006513F9">
        <w:rPr>
          <w:spacing w:val="-2"/>
          <w:sz w:val="12"/>
          <w:szCs w:val="12"/>
        </w:rPr>
        <w:t xml:space="preserve"> </w:t>
      </w:r>
      <w:r w:rsidRPr="006513F9">
        <w:rPr>
          <w:sz w:val="12"/>
          <w:szCs w:val="12"/>
        </w:rPr>
        <w:t>izvatka</w:t>
      </w:r>
      <w:r w:rsidRPr="006513F9">
        <w:rPr>
          <w:spacing w:val="-3"/>
          <w:sz w:val="12"/>
          <w:szCs w:val="12"/>
        </w:rPr>
        <w:t xml:space="preserve"> </w:t>
      </w:r>
      <w:r w:rsidRPr="006513F9">
        <w:rPr>
          <w:sz w:val="12"/>
          <w:szCs w:val="12"/>
        </w:rPr>
        <w:t>iz sudskog</w:t>
      </w:r>
      <w:r w:rsidRPr="006513F9">
        <w:rPr>
          <w:spacing w:val="-3"/>
          <w:sz w:val="12"/>
          <w:szCs w:val="12"/>
        </w:rPr>
        <w:t xml:space="preserve"> </w:t>
      </w:r>
      <w:r w:rsidRPr="006513F9">
        <w:rPr>
          <w:sz w:val="12"/>
          <w:szCs w:val="12"/>
        </w:rPr>
        <w:t>ili</w:t>
      </w:r>
      <w:r w:rsidRPr="006513F9">
        <w:rPr>
          <w:spacing w:val="-3"/>
          <w:sz w:val="12"/>
          <w:szCs w:val="12"/>
        </w:rPr>
        <w:t xml:space="preserve"> </w:t>
      </w:r>
      <w:r w:rsidRPr="006513F9">
        <w:rPr>
          <w:sz w:val="12"/>
          <w:szCs w:val="12"/>
        </w:rPr>
        <w:t>obrtnog</w:t>
      </w:r>
      <w:r w:rsidRPr="006513F9">
        <w:rPr>
          <w:spacing w:val="-3"/>
          <w:sz w:val="12"/>
          <w:szCs w:val="12"/>
        </w:rPr>
        <w:t xml:space="preserve"> </w:t>
      </w:r>
      <w:r w:rsidRPr="006513F9">
        <w:rPr>
          <w:sz w:val="12"/>
          <w:szCs w:val="12"/>
        </w:rPr>
        <w:t>registra)</w:t>
      </w:r>
      <w:r w:rsidRPr="006513F9">
        <w:rPr>
          <w:spacing w:val="-2"/>
          <w:sz w:val="12"/>
          <w:szCs w:val="12"/>
        </w:rPr>
        <w:t xml:space="preserve"> </w:t>
      </w:r>
      <w:r w:rsidRPr="006513F9">
        <w:rPr>
          <w:sz w:val="12"/>
          <w:szCs w:val="12"/>
        </w:rPr>
        <w:t>iz</w:t>
      </w:r>
      <w:r w:rsidRPr="006513F9">
        <w:rPr>
          <w:spacing w:val="-2"/>
          <w:sz w:val="12"/>
          <w:szCs w:val="12"/>
        </w:rPr>
        <w:t xml:space="preserve"> </w:t>
      </w:r>
      <w:r w:rsidRPr="006513F9">
        <w:rPr>
          <w:sz w:val="12"/>
          <w:szCs w:val="12"/>
        </w:rPr>
        <w:t>kojeg</w:t>
      </w:r>
      <w:r w:rsidRPr="006513F9">
        <w:rPr>
          <w:spacing w:val="-3"/>
          <w:sz w:val="12"/>
          <w:szCs w:val="12"/>
        </w:rPr>
        <w:t xml:space="preserve"> </w:t>
      </w:r>
      <w:r w:rsidRPr="006513F9">
        <w:rPr>
          <w:sz w:val="12"/>
          <w:szCs w:val="12"/>
        </w:rPr>
        <w:t>je</w:t>
      </w:r>
      <w:r w:rsidRPr="006513F9">
        <w:rPr>
          <w:spacing w:val="-2"/>
          <w:sz w:val="12"/>
          <w:szCs w:val="12"/>
        </w:rPr>
        <w:t xml:space="preserve"> </w:t>
      </w:r>
      <w:r w:rsidRPr="006513F9">
        <w:rPr>
          <w:sz w:val="12"/>
          <w:szCs w:val="12"/>
        </w:rPr>
        <w:t>razvidno</w:t>
      </w:r>
      <w:r w:rsidRPr="006513F9">
        <w:rPr>
          <w:spacing w:val="-1"/>
          <w:sz w:val="12"/>
          <w:szCs w:val="12"/>
        </w:rPr>
        <w:t xml:space="preserve"> </w:t>
      </w:r>
      <w:r w:rsidRPr="006513F9">
        <w:rPr>
          <w:sz w:val="12"/>
          <w:szCs w:val="12"/>
        </w:rPr>
        <w:t>da</w:t>
      </w:r>
      <w:r w:rsidRPr="006513F9">
        <w:rPr>
          <w:spacing w:val="-4"/>
          <w:sz w:val="12"/>
          <w:szCs w:val="12"/>
        </w:rPr>
        <w:t xml:space="preserve"> </w:t>
      </w:r>
      <w:r w:rsidRPr="006513F9">
        <w:rPr>
          <w:sz w:val="12"/>
          <w:szCs w:val="12"/>
        </w:rPr>
        <w:t>je</w:t>
      </w:r>
      <w:r w:rsidRPr="006513F9">
        <w:rPr>
          <w:spacing w:val="-3"/>
          <w:sz w:val="12"/>
          <w:szCs w:val="12"/>
        </w:rPr>
        <w:t xml:space="preserve"> </w:t>
      </w:r>
      <w:r w:rsidRPr="006513F9">
        <w:rPr>
          <w:sz w:val="12"/>
          <w:szCs w:val="12"/>
        </w:rPr>
        <w:t>davatelj usluga registriran za obavljanje djelatnosti turističke</w:t>
      </w:r>
      <w:r w:rsidRPr="006513F9">
        <w:rPr>
          <w:spacing w:val="-3"/>
          <w:sz w:val="12"/>
          <w:szCs w:val="12"/>
        </w:rPr>
        <w:t xml:space="preserve"> </w:t>
      </w:r>
      <w:r w:rsidRPr="006513F9">
        <w:rPr>
          <w:sz w:val="12"/>
          <w:szCs w:val="12"/>
        </w:rPr>
        <w:t>agencije.</w:t>
      </w:r>
    </w:p>
    <w:p w:rsidR="00A14A02" w:rsidRPr="006513F9" w:rsidRDefault="0052527A">
      <w:pPr>
        <w:pStyle w:val="Odlomakpopisa"/>
        <w:numPr>
          <w:ilvl w:val="0"/>
          <w:numId w:val="3"/>
        </w:numPr>
        <w:tabs>
          <w:tab w:val="left" w:pos="455"/>
        </w:tabs>
        <w:spacing w:before="135"/>
        <w:ind w:left="454" w:hanging="219"/>
        <w:rPr>
          <w:sz w:val="12"/>
          <w:szCs w:val="12"/>
        </w:rPr>
      </w:pPr>
      <w:r w:rsidRPr="006513F9">
        <w:rPr>
          <w:sz w:val="12"/>
          <w:szCs w:val="12"/>
        </w:rPr>
        <w:t>Presliku rješenja nadležnog ureda državne uprave o ispunjavanju propisanih uvjeta za pružanje</w:t>
      </w:r>
      <w:r w:rsidRPr="006513F9">
        <w:rPr>
          <w:spacing w:val="-15"/>
          <w:sz w:val="12"/>
          <w:szCs w:val="12"/>
        </w:rPr>
        <w:t xml:space="preserve"> </w:t>
      </w:r>
      <w:r w:rsidRPr="006513F9">
        <w:rPr>
          <w:sz w:val="12"/>
          <w:szCs w:val="12"/>
        </w:rPr>
        <w:t>usluga</w:t>
      </w:r>
    </w:p>
    <w:p w:rsidR="00A14A02" w:rsidRPr="006513F9" w:rsidRDefault="0052527A">
      <w:pPr>
        <w:pStyle w:val="Tijeloteksta"/>
        <w:spacing w:before="1"/>
        <w:ind w:left="236" w:right="430"/>
        <w:rPr>
          <w:sz w:val="12"/>
          <w:szCs w:val="12"/>
        </w:rPr>
      </w:pPr>
      <w:r w:rsidRPr="006513F9">
        <w:rPr>
          <w:sz w:val="12"/>
          <w:szCs w:val="12"/>
        </w:rPr>
        <w:t>turističke agencije – organiziranje paket-aranžmana, sklapanje ugovora i provedba ugovora o paket-aranžmanu, organizaciji izleta, sklapanje i provedba ugovora o izletu.</w:t>
      </w:r>
    </w:p>
    <w:p w:rsidR="00A14A02" w:rsidRPr="006513F9" w:rsidRDefault="0052527A">
      <w:pPr>
        <w:pStyle w:val="Naslov1"/>
        <w:numPr>
          <w:ilvl w:val="0"/>
          <w:numId w:val="4"/>
        </w:numPr>
        <w:tabs>
          <w:tab w:val="left" w:pos="436"/>
        </w:tabs>
        <w:spacing w:before="140"/>
        <w:ind w:left="435" w:hanging="200"/>
        <w:rPr>
          <w:sz w:val="12"/>
          <w:szCs w:val="12"/>
        </w:rPr>
      </w:pPr>
      <w:r w:rsidRPr="006513F9">
        <w:rPr>
          <w:sz w:val="12"/>
          <w:szCs w:val="12"/>
        </w:rPr>
        <w:t>Mjesec dana prije realizacije ugovora odabrani davatelj usluga dužan je dostaviti ili dati školi na</w:t>
      </w:r>
      <w:r w:rsidRPr="006513F9">
        <w:rPr>
          <w:spacing w:val="-33"/>
          <w:sz w:val="12"/>
          <w:szCs w:val="12"/>
        </w:rPr>
        <w:t xml:space="preserve"> </w:t>
      </w:r>
      <w:r w:rsidRPr="006513F9">
        <w:rPr>
          <w:sz w:val="12"/>
          <w:szCs w:val="12"/>
        </w:rPr>
        <w:t>uvid:</w:t>
      </w:r>
    </w:p>
    <w:p w:rsidR="00A14A02" w:rsidRPr="006513F9" w:rsidRDefault="0052527A" w:rsidP="006513F9">
      <w:pPr>
        <w:pStyle w:val="Odlomakpopisa"/>
        <w:numPr>
          <w:ilvl w:val="0"/>
          <w:numId w:val="2"/>
        </w:numPr>
        <w:tabs>
          <w:tab w:val="left" w:pos="443"/>
        </w:tabs>
        <w:rPr>
          <w:sz w:val="12"/>
          <w:szCs w:val="12"/>
        </w:rPr>
      </w:pPr>
      <w:r w:rsidRPr="006513F9">
        <w:rPr>
          <w:sz w:val="12"/>
          <w:szCs w:val="12"/>
        </w:rPr>
        <w:t>dokaz o osiguranju jamčevine (za višednevnu ekskurziju ili višednevnu terensku</w:t>
      </w:r>
      <w:r w:rsidRPr="006513F9">
        <w:rPr>
          <w:spacing w:val="-10"/>
          <w:sz w:val="12"/>
          <w:szCs w:val="12"/>
        </w:rPr>
        <w:t xml:space="preserve"> </w:t>
      </w:r>
      <w:r w:rsidRPr="006513F9">
        <w:rPr>
          <w:sz w:val="12"/>
          <w:szCs w:val="12"/>
        </w:rPr>
        <w:t>nastavu).</w:t>
      </w:r>
    </w:p>
    <w:p w:rsidR="00A14A02" w:rsidRPr="006513F9" w:rsidRDefault="0052527A">
      <w:pPr>
        <w:pStyle w:val="Odlomakpopisa"/>
        <w:numPr>
          <w:ilvl w:val="0"/>
          <w:numId w:val="2"/>
        </w:numPr>
        <w:tabs>
          <w:tab w:val="left" w:pos="455"/>
        </w:tabs>
        <w:spacing w:before="135"/>
        <w:ind w:left="236" w:right="568" w:firstLine="0"/>
        <w:rPr>
          <w:sz w:val="12"/>
          <w:szCs w:val="12"/>
        </w:rPr>
      </w:pPr>
      <w:r w:rsidRPr="006513F9">
        <w:rPr>
          <w:sz w:val="12"/>
          <w:szCs w:val="12"/>
        </w:rPr>
        <w:t>dokaz o osiguranju od odgovornosti za štetu koju turistička agencija prouzroči neispunjenjem,</w:t>
      </w:r>
      <w:r w:rsidRPr="006513F9">
        <w:rPr>
          <w:spacing w:val="-35"/>
          <w:sz w:val="12"/>
          <w:szCs w:val="12"/>
        </w:rPr>
        <w:t xml:space="preserve"> </w:t>
      </w:r>
      <w:r w:rsidRPr="006513F9">
        <w:rPr>
          <w:sz w:val="12"/>
          <w:szCs w:val="12"/>
        </w:rPr>
        <w:t>djelomičnim ispunjenjem ili neurednim ispunjenjem obveza iz paket-aranžmana (preslika</w:t>
      </w:r>
      <w:r w:rsidRPr="006513F9">
        <w:rPr>
          <w:spacing w:val="-13"/>
          <w:sz w:val="12"/>
          <w:szCs w:val="12"/>
        </w:rPr>
        <w:t xml:space="preserve"> </w:t>
      </w:r>
      <w:r w:rsidRPr="006513F9">
        <w:rPr>
          <w:sz w:val="12"/>
          <w:szCs w:val="12"/>
        </w:rPr>
        <w:t>polica).</w:t>
      </w:r>
    </w:p>
    <w:p w:rsidR="00A14A02" w:rsidRPr="006513F9" w:rsidRDefault="0052527A">
      <w:pPr>
        <w:spacing w:before="1"/>
        <w:ind w:left="236"/>
        <w:rPr>
          <w:rFonts w:ascii="Times New Roman"/>
          <w:sz w:val="12"/>
          <w:szCs w:val="12"/>
        </w:rPr>
      </w:pPr>
      <w:r w:rsidRPr="006513F9">
        <w:rPr>
          <w:rFonts w:ascii="Times New Roman"/>
          <w:b/>
          <w:i/>
          <w:sz w:val="12"/>
          <w:szCs w:val="12"/>
        </w:rPr>
        <w:t>Napomena</w:t>
      </w:r>
      <w:r w:rsidRPr="006513F9">
        <w:rPr>
          <w:rFonts w:ascii="Times New Roman"/>
          <w:sz w:val="12"/>
          <w:szCs w:val="12"/>
        </w:rPr>
        <w:t>:</w:t>
      </w:r>
    </w:p>
    <w:p w:rsidR="00A14A02" w:rsidRPr="006513F9" w:rsidRDefault="0052527A">
      <w:pPr>
        <w:pStyle w:val="Odlomakpopisa"/>
        <w:numPr>
          <w:ilvl w:val="0"/>
          <w:numId w:val="1"/>
        </w:numPr>
        <w:tabs>
          <w:tab w:val="left" w:pos="455"/>
        </w:tabs>
        <w:spacing w:before="1"/>
        <w:ind w:hanging="219"/>
        <w:rPr>
          <w:sz w:val="12"/>
          <w:szCs w:val="12"/>
        </w:rPr>
      </w:pPr>
      <w:r w:rsidRPr="006513F9">
        <w:rPr>
          <w:sz w:val="12"/>
          <w:szCs w:val="12"/>
        </w:rPr>
        <w:t>Pristigle ponude trebaju sadržavati i u cijenu</w:t>
      </w:r>
      <w:r w:rsidRPr="006513F9">
        <w:rPr>
          <w:spacing w:val="-4"/>
          <w:sz w:val="12"/>
          <w:szCs w:val="12"/>
        </w:rPr>
        <w:t xml:space="preserve"> </w:t>
      </w:r>
      <w:r w:rsidRPr="006513F9">
        <w:rPr>
          <w:sz w:val="12"/>
          <w:szCs w:val="12"/>
        </w:rPr>
        <w:t>uključivati:</w:t>
      </w:r>
    </w:p>
    <w:p w:rsidR="00A14A02" w:rsidRPr="006513F9" w:rsidRDefault="00A14A02">
      <w:pPr>
        <w:pStyle w:val="Tijeloteksta"/>
        <w:spacing w:before="10"/>
        <w:rPr>
          <w:sz w:val="12"/>
          <w:szCs w:val="12"/>
        </w:rPr>
      </w:pPr>
    </w:p>
    <w:p w:rsidR="00A14A02" w:rsidRPr="006513F9" w:rsidRDefault="0052527A">
      <w:pPr>
        <w:pStyle w:val="Odlomakpopisa"/>
        <w:numPr>
          <w:ilvl w:val="1"/>
          <w:numId w:val="1"/>
        </w:numPr>
        <w:tabs>
          <w:tab w:val="left" w:pos="443"/>
        </w:tabs>
        <w:spacing w:before="0"/>
        <w:ind w:hanging="207"/>
        <w:rPr>
          <w:sz w:val="12"/>
          <w:szCs w:val="12"/>
        </w:rPr>
      </w:pPr>
      <w:r w:rsidRPr="006513F9">
        <w:rPr>
          <w:sz w:val="12"/>
          <w:szCs w:val="12"/>
        </w:rPr>
        <w:t>prijevoz sudionika isključivo prijevoznim sredstvima koji udovoljavaju</w:t>
      </w:r>
      <w:r w:rsidRPr="006513F9">
        <w:rPr>
          <w:spacing w:val="-8"/>
          <w:sz w:val="12"/>
          <w:szCs w:val="12"/>
        </w:rPr>
        <w:t xml:space="preserve"> </w:t>
      </w:r>
      <w:r w:rsidRPr="006513F9">
        <w:rPr>
          <w:sz w:val="12"/>
          <w:szCs w:val="12"/>
        </w:rPr>
        <w:t>propisima</w:t>
      </w:r>
    </w:p>
    <w:p w:rsidR="00A14A02" w:rsidRPr="00964526" w:rsidRDefault="00A14A02">
      <w:pPr>
        <w:rPr>
          <w:sz w:val="16"/>
          <w:szCs w:val="16"/>
        </w:rPr>
        <w:sectPr w:rsidR="00A14A02" w:rsidRPr="00964526">
          <w:pgSz w:w="11910" w:h="16840"/>
          <w:pgMar w:top="1400" w:right="1120" w:bottom="1200" w:left="1180" w:header="0" w:footer="1002" w:gutter="0"/>
          <w:cols w:space="720"/>
        </w:sectPr>
      </w:pPr>
    </w:p>
    <w:p w:rsidR="00A14A02" w:rsidRPr="00964526" w:rsidRDefault="00A14A02">
      <w:pPr>
        <w:pStyle w:val="Tijeloteksta"/>
        <w:rPr>
          <w:sz w:val="16"/>
          <w:szCs w:val="16"/>
        </w:rPr>
      </w:pPr>
    </w:p>
    <w:p w:rsidR="00A14A02" w:rsidRPr="00964526" w:rsidRDefault="00A14A02">
      <w:pPr>
        <w:pStyle w:val="Tijeloteksta"/>
        <w:rPr>
          <w:sz w:val="16"/>
          <w:szCs w:val="16"/>
        </w:rPr>
      </w:pPr>
    </w:p>
    <w:p w:rsidR="00A14A02" w:rsidRPr="00964526" w:rsidRDefault="00A14A02">
      <w:pPr>
        <w:pStyle w:val="Tijeloteksta"/>
        <w:rPr>
          <w:sz w:val="16"/>
          <w:szCs w:val="16"/>
        </w:rPr>
      </w:pPr>
    </w:p>
    <w:p w:rsidR="00A14A02" w:rsidRPr="00964526" w:rsidRDefault="00A14A02">
      <w:pPr>
        <w:pStyle w:val="Tijeloteksta"/>
        <w:rPr>
          <w:sz w:val="16"/>
          <w:szCs w:val="16"/>
        </w:rPr>
      </w:pPr>
    </w:p>
    <w:p w:rsidR="00A14A02" w:rsidRPr="00964526" w:rsidRDefault="00A14A02">
      <w:pPr>
        <w:pStyle w:val="Tijeloteksta"/>
        <w:spacing w:before="9"/>
        <w:rPr>
          <w:sz w:val="16"/>
          <w:szCs w:val="16"/>
        </w:rPr>
      </w:pPr>
    </w:p>
    <w:p w:rsidR="00A14A02" w:rsidRPr="00964526" w:rsidRDefault="00A14A02">
      <w:pPr>
        <w:spacing w:line="508" w:lineRule="auto"/>
        <w:ind w:left="3"/>
        <w:jc w:val="center"/>
        <w:rPr>
          <w:rFonts w:ascii="Courier New"/>
          <w:sz w:val="16"/>
          <w:szCs w:val="16"/>
        </w:rPr>
      </w:pPr>
    </w:p>
    <w:sectPr w:rsidR="00A14A02" w:rsidRPr="00964526" w:rsidSect="00A14A02">
      <w:footerReference w:type="default" r:id="rId8"/>
      <w:pgSz w:w="12000" w:h="8000" w:orient="landscape"/>
      <w:pgMar w:top="720" w:right="38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471" w:rsidRDefault="00B06471" w:rsidP="00A14A02">
      <w:r>
        <w:separator/>
      </w:r>
    </w:p>
  </w:endnote>
  <w:endnote w:type="continuationSeparator" w:id="0">
    <w:p w:rsidR="00B06471" w:rsidRDefault="00B06471" w:rsidP="00A1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A02" w:rsidRDefault="00BD1604">
    <w:pPr>
      <w:pStyle w:val="Tijeloteksta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A02" w:rsidRDefault="00C90B36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 w:rsidR="0052527A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160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aXK7M+EAAAANAQAADwAA&#10;AAAAAAAAAAAAAAAEBQAAZHJzL2Rvd25yZXYueG1sUEsFBgAAAAAEAAQA8wAAABIGAAAAAA==&#10;" filled="f" stroked="f">
              <v:textbox inset="0,0,0,0">
                <w:txbxContent>
                  <w:p w:rsidR="00A14A02" w:rsidRDefault="00C90B36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 w:rsidR="0052527A">
                      <w:instrText xml:space="preserve"> PAGE </w:instrText>
                    </w:r>
                    <w:r>
                      <w:fldChar w:fldCharType="separate"/>
                    </w:r>
                    <w:r w:rsidR="00BD160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A02" w:rsidRDefault="00A14A02">
    <w:pPr>
      <w:pStyle w:val="Tijeloteksta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471" w:rsidRDefault="00B06471" w:rsidP="00A14A02">
      <w:r>
        <w:separator/>
      </w:r>
    </w:p>
  </w:footnote>
  <w:footnote w:type="continuationSeparator" w:id="0">
    <w:p w:rsidR="00B06471" w:rsidRDefault="00B06471" w:rsidP="00A14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05185"/>
    <w:multiLevelType w:val="hybridMultilevel"/>
    <w:tmpl w:val="24203490"/>
    <w:lvl w:ilvl="0" w:tplc="C09E12B8">
      <w:start w:val="1"/>
      <w:numFmt w:val="lowerLetter"/>
      <w:lvlText w:val="%1)"/>
      <w:lvlJc w:val="left"/>
      <w:pPr>
        <w:ind w:left="236" w:hanging="20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r-HR" w:eastAsia="hr-HR" w:bidi="hr-HR"/>
      </w:rPr>
    </w:lvl>
    <w:lvl w:ilvl="1" w:tplc="9946A94C">
      <w:numFmt w:val="bullet"/>
      <w:lvlText w:val="•"/>
      <w:lvlJc w:val="left"/>
      <w:pPr>
        <w:ind w:left="1176" w:hanging="206"/>
      </w:pPr>
      <w:rPr>
        <w:rFonts w:hint="default"/>
        <w:lang w:val="hr-HR" w:eastAsia="hr-HR" w:bidi="hr-HR"/>
      </w:rPr>
    </w:lvl>
    <w:lvl w:ilvl="2" w:tplc="5706ECD6">
      <w:numFmt w:val="bullet"/>
      <w:lvlText w:val="•"/>
      <w:lvlJc w:val="left"/>
      <w:pPr>
        <w:ind w:left="2113" w:hanging="206"/>
      </w:pPr>
      <w:rPr>
        <w:rFonts w:hint="default"/>
        <w:lang w:val="hr-HR" w:eastAsia="hr-HR" w:bidi="hr-HR"/>
      </w:rPr>
    </w:lvl>
    <w:lvl w:ilvl="3" w:tplc="810AE702">
      <w:numFmt w:val="bullet"/>
      <w:lvlText w:val="•"/>
      <w:lvlJc w:val="left"/>
      <w:pPr>
        <w:ind w:left="3049" w:hanging="206"/>
      </w:pPr>
      <w:rPr>
        <w:rFonts w:hint="default"/>
        <w:lang w:val="hr-HR" w:eastAsia="hr-HR" w:bidi="hr-HR"/>
      </w:rPr>
    </w:lvl>
    <w:lvl w:ilvl="4" w:tplc="CF129770">
      <w:numFmt w:val="bullet"/>
      <w:lvlText w:val="•"/>
      <w:lvlJc w:val="left"/>
      <w:pPr>
        <w:ind w:left="3986" w:hanging="206"/>
      </w:pPr>
      <w:rPr>
        <w:rFonts w:hint="default"/>
        <w:lang w:val="hr-HR" w:eastAsia="hr-HR" w:bidi="hr-HR"/>
      </w:rPr>
    </w:lvl>
    <w:lvl w:ilvl="5" w:tplc="4C1417F2">
      <w:numFmt w:val="bullet"/>
      <w:lvlText w:val="•"/>
      <w:lvlJc w:val="left"/>
      <w:pPr>
        <w:ind w:left="4923" w:hanging="206"/>
      </w:pPr>
      <w:rPr>
        <w:rFonts w:hint="default"/>
        <w:lang w:val="hr-HR" w:eastAsia="hr-HR" w:bidi="hr-HR"/>
      </w:rPr>
    </w:lvl>
    <w:lvl w:ilvl="6" w:tplc="26B0A7D8">
      <w:numFmt w:val="bullet"/>
      <w:lvlText w:val="•"/>
      <w:lvlJc w:val="left"/>
      <w:pPr>
        <w:ind w:left="5859" w:hanging="206"/>
      </w:pPr>
      <w:rPr>
        <w:rFonts w:hint="default"/>
        <w:lang w:val="hr-HR" w:eastAsia="hr-HR" w:bidi="hr-HR"/>
      </w:rPr>
    </w:lvl>
    <w:lvl w:ilvl="7" w:tplc="8530E920">
      <w:numFmt w:val="bullet"/>
      <w:lvlText w:val="•"/>
      <w:lvlJc w:val="left"/>
      <w:pPr>
        <w:ind w:left="6796" w:hanging="206"/>
      </w:pPr>
      <w:rPr>
        <w:rFonts w:hint="default"/>
        <w:lang w:val="hr-HR" w:eastAsia="hr-HR" w:bidi="hr-HR"/>
      </w:rPr>
    </w:lvl>
    <w:lvl w:ilvl="8" w:tplc="0A8038BC">
      <w:numFmt w:val="bullet"/>
      <w:lvlText w:val="•"/>
      <w:lvlJc w:val="left"/>
      <w:pPr>
        <w:ind w:left="7733" w:hanging="206"/>
      </w:pPr>
      <w:rPr>
        <w:rFonts w:hint="default"/>
        <w:lang w:val="hr-HR" w:eastAsia="hr-HR" w:bidi="hr-HR"/>
      </w:rPr>
    </w:lvl>
  </w:abstractNum>
  <w:abstractNum w:abstractNumId="1" w15:restartNumberingAfterBreak="0">
    <w:nsid w:val="448142E1"/>
    <w:multiLevelType w:val="hybridMultilevel"/>
    <w:tmpl w:val="60365746"/>
    <w:lvl w:ilvl="0" w:tplc="0A1C34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56739"/>
    <w:multiLevelType w:val="hybridMultilevel"/>
    <w:tmpl w:val="D55E1336"/>
    <w:lvl w:ilvl="0" w:tplc="67B4CA84">
      <w:start w:val="1"/>
      <w:numFmt w:val="decimal"/>
      <w:lvlText w:val="%1)"/>
      <w:lvlJc w:val="left"/>
      <w:pPr>
        <w:ind w:left="454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hr-HR" w:eastAsia="hr-HR" w:bidi="hr-HR"/>
      </w:rPr>
    </w:lvl>
    <w:lvl w:ilvl="1" w:tplc="A7F032A0">
      <w:start w:val="1"/>
      <w:numFmt w:val="lowerLetter"/>
      <w:lvlText w:val="%2)"/>
      <w:lvlJc w:val="left"/>
      <w:pPr>
        <w:ind w:left="442" w:hanging="20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r-HR" w:eastAsia="hr-HR" w:bidi="hr-HR"/>
      </w:rPr>
    </w:lvl>
    <w:lvl w:ilvl="2" w:tplc="8FC05668">
      <w:numFmt w:val="bullet"/>
      <w:lvlText w:val="•"/>
      <w:lvlJc w:val="left"/>
      <w:pPr>
        <w:ind w:left="1476" w:hanging="206"/>
      </w:pPr>
      <w:rPr>
        <w:rFonts w:hint="default"/>
        <w:lang w:val="hr-HR" w:eastAsia="hr-HR" w:bidi="hr-HR"/>
      </w:rPr>
    </w:lvl>
    <w:lvl w:ilvl="3" w:tplc="68F61764">
      <w:numFmt w:val="bullet"/>
      <w:lvlText w:val="•"/>
      <w:lvlJc w:val="left"/>
      <w:pPr>
        <w:ind w:left="2492" w:hanging="206"/>
      </w:pPr>
      <w:rPr>
        <w:rFonts w:hint="default"/>
        <w:lang w:val="hr-HR" w:eastAsia="hr-HR" w:bidi="hr-HR"/>
      </w:rPr>
    </w:lvl>
    <w:lvl w:ilvl="4" w:tplc="AC40C8BA">
      <w:numFmt w:val="bullet"/>
      <w:lvlText w:val="•"/>
      <w:lvlJc w:val="left"/>
      <w:pPr>
        <w:ind w:left="3508" w:hanging="206"/>
      </w:pPr>
      <w:rPr>
        <w:rFonts w:hint="default"/>
        <w:lang w:val="hr-HR" w:eastAsia="hr-HR" w:bidi="hr-HR"/>
      </w:rPr>
    </w:lvl>
    <w:lvl w:ilvl="5" w:tplc="063EC016">
      <w:numFmt w:val="bullet"/>
      <w:lvlText w:val="•"/>
      <w:lvlJc w:val="left"/>
      <w:pPr>
        <w:ind w:left="4525" w:hanging="206"/>
      </w:pPr>
      <w:rPr>
        <w:rFonts w:hint="default"/>
        <w:lang w:val="hr-HR" w:eastAsia="hr-HR" w:bidi="hr-HR"/>
      </w:rPr>
    </w:lvl>
    <w:lvl w:ilvl="6" w:tplc="B14AF132">
      <w:numFmt w:val="bullet"/>
      <w:lvlText w:val="•"/>
      <w:lvlJc w:val="left"/>
      <w:pPr>
        <w:ind w:left="5541" w:hanging="206"/>
      </w:pPr>
      <w:rPr>
        <w:rFonts w:hint="default"/>
        <w:lang w:val="hr-HR" w:eastAsia="hr-HR" w:bidi="hr-HR"/>
      </w:rPr>
    </w:lvl>
    <w:lvl w:ilvl="7" w:tplc="ACA0F230">
      <w:numFmt w:val="bullet"/>
      <w:lvlText w:val="•"/>
      <w:lvlJc w:val="left"/>
      <w:pPr>
        <w:ind w:left="6557" w:hanging="206"/>
      </w:pPr>
      <w:rPr>
        <w:rFonts w:hint="default"/>
        <w:lang w:val="hr-HR" w:eastAsia="hr-HR" w:bidi="hr-HR"/>
      </w:rPr>
    </w:lvl>
    <w:lvl w:ilvl="8" w:tplc="A1164E84">
      <w:numFmt w:val="bullet"/>
      <w:lvlText w:val="•"/>
      <w:lvlJc w:val="left"/>
      <w:pPr>
        <w:ind w:left="7573" w:hanging="206"/>
      </w:pPr>
      <w:rPr>
        <w:rFonts w:hint="default"/>
        <w:lang w:val="hr-HR" w:eastAsia="hr-HR" w:bidi="hr-HR"/>
      </w:rPr>
    </w:lvl>
  </w:abstractNum>
  <w:abstractNum w:abstractNumId="3" w15:restartNumberingAfterBreak="0">
    <w:nsid w:val="4B4D7CDB"/>
    <w:multiLevelType w:val="hybridMultilevel"/>
    <w:tmpl w:val="8D9866BE"/>
    <w:lvl w:ilvl="0" w:tplc="1514FFD0">
      <w:start w:val="1"/>
      <w:numFmt w:val="lowerLetter"/>
      <w:lvlText w:val="%1)"/>
      <w:lvlJc w:val="left"/>
      <w:pPr>
        <w:ind w:left="442" w:hanging="206"/>
        <w:jc w:val="left"/>
      </w:pPr>
      <w:rPr>
        <w:rFonts w:ascii="Calibri" w:eastAsia="Calibri" w:hAnsi="Calibri" w:cs="Calibri"/>
        <w:w w:val="99"/>
        <w:sz w:val="20"/>
        <w:szCs w:val="20"/>
        <w:lang w:val="hr-HR" w:eastAsia="hr-HR" w:bidi="hr-HR"/>
      </w:rPr>
    </w:lvl>
    <w:lvl w:ilvl="1" w:tplc="314810EE">
      <w:numFmt w:val="bullet"/>
      <w:lvlText w:val="•"/>
      <w:lvlJc w:val="left"/>
      <w:pPr>
        <w:ind w:left="1356" w:hanging="206"/>
      </w:pPr>
      <w:rPr>
        <w:rFonts w:hint="default"/>
        <w:lang w:val="hr-HR" w:eastAsia="hr-HR" w:bidi="hr-HR"/>
      </w:rPr>
    </w:lvl>
    <w:lvl w:ilvl="2" w:tplc="CCA2051E">
      <w:numFmt w:val="bullet"/>
      <w:lvlText w:val="•"/>
      <w:lvlJc w:val="left"/>
      <w:pPr>
        <w:ind w:left="2273" w:hanging="206"/>
      </w:pPr>
      <w:rPr>
        <w:rFonts w:hint="default"/>
        <w:lang w:val="hr-HR" w:eastAsia="hr-HR" w:bidi="hr-HR"/>
      </w:rPr>
    </w:lvl>
    <w:lvl w:ilvl="3" w:tplc="9D462A8C">
      <w:numFmt w:val="bullet"/>
      <w:lvlText w:val="•"/>
      <w:lvlJc w:val="left"/>
      <w:pPr>
        <w:ind w:left="3189" w:hanging="206"/>
      </w:pPr>
      <w:rPr>
        <w:rFonts w:hint="default"/>
        <w:lang w:val="hr-HR" w:eastAsia="hr-HR" w:bidi="hr-HR"/>
      </w:rPr>
    </w:lvl>
    <w:lvl w:ilvl="4" w:tplc="AE406EF8">
      <w:numFmt w:val="bullet"/>
      <w:lvlText w:val="•"/>
      <w:lvlJc w:val="left"/>
      <w:pPr>
        <w:ind w:left="4106" w:hanging="206"/>
      </w:pPr>
      <w:rPr>
        <w:rFonts w:hint="default"/>
        <w:lang w:val="hr-HR" w:eastAsia="hr-HR" w:bidi="hr-HR"/>
      </w:rPr>
    </w:lvl>
    <w:lvl w:ilvl="5" w:tplc="BECAD1FC">
      <w:numFmt w:val="bullet"/>
      <w:lvlText w:val="•"/>
      <w:lvlJc w:val="left"/>
      <w:pPr>
        <w:ind w:left="5023" w:hanging="206"/>
      </w:pPr>
      <w:rPr>
        <w:rFonts w:hint="default"/>
        <w:lang w:val="hr-HR" w:eastAsia="hr-HR" w:bidi="hr-HR"/>
      </w:rPr>
    </w:lvl>
    <w:lvl w:ilvl="6" w:tplc="67442D00">
      <w:numFmt w:val="bullet"/>
      <w:lvlText w:val="•"/>
      <w:lvlJc w:val="left"/>
      <w:pPr>
        <w:ind w:left="5939" w:hanging="206"/>
      </w:pPr>
      <w:rPr>
        <w:rFonts w:hint="default"/>
        <w:lang w:val="hr-HR" w:eastAsia="hr-HR" w:bidi="hr-HR"/>
      </w:rPr>
    </w:lvl>
    <w:lvl w:ilvl="7" w:tplc="C8AAD666">
      <w:numFmt w:val="bullet"/>
      <w:lvlText w:val="•"/>
      <w:lvlJc w:val="left"/>
      <w:pPr>
        <w:ind w:left="6856" w:hanging="206"/>
      </w:pPr>
      <w:rPr>
        <w:rFonts w:hint="default"/>
        <w:lang w:val="hr-HR" w:eastAsia="hr-HR" w:bidi="hr-HR"/>
      </w:rPr>
    </w:lvl>
    <w:lvl w:ilvl="8" w:tplc="BA68CEF6">
      <w:numFmt w:val="bullet"/>
      <w:lvlText w:val="•"/>
      <w:lvlJc w:val="left"/>
      <w:pPr>
        <w:ind w:left="7773" w:hanging="206"/>
      </w:pPr>
      <w:rPr>
        <w:rFonts w:hint="default"/>
        <w:lang w:val="hr-HR" w:eastAsia="hr-HR" w:bidi="hr-HR"/>
      </w:rPr>
    </w:lvl>
  </w:abstractNum>
  <w:abstractNum w:abstractNumId="4" w15:restartNumberingAfterBreak="0">
    <w:nsid w:val="770B3EB7"/>
    <w:multiLevelType w:val="hybridMultilevel"/>
    <w:tmpl w:val="6BDEA52E"/>
    <w:lvl w:ilvl="0" w:tplc="6798B04E">
      <w:start w:val="1"/>
      <w:numFmt w:val="decimal"/>
      <w:lvlText w:val="%1."/>
      <w:lvlJc w:val="left"/>
      <w:pPr>
        <w:ind w:left="437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hr-HR" w:eastAsia="hr-HR" w:bidi="hr-HR"/>
      </w:rPr>
    </w:lvl>
    <w:lvl w:ilvl="1" w:tplc="233279DC">
      <w:numFmt w:val="bullet"/>
      <w:lvlText w:val="•"/>
      <w:lvlJc w:val="left"/>
      <w:pPr>
        <w:ind w:left="1356" w:hanging="201"/>
      </w:pPr>
      <w:rPr>
        <w:rFonts w:hint="default"/>
        <w:lang w:val="hr-HR" w:eastAsia="hr-HR" w:bidi="hr-HR"/>
      </w:rPr>
    </w:lvl>
    <w:lvl w:ilvl="2" w:tplc="79C0342E">
      <w:numFmt w:val="bullet"/>
      <w:lvlText w:val="•"/>
      <w:lvlJc w:val="left"/>
      <w:pPr>
        <w:ind w:left="2273" w:hanging="201"/>
      </w:pPr>
      <w:rPr>
        <w:rFonts w:hint="default"/>
        <w:lang w:val="hr-HR" w:eastAsia="hr-HR" w:bidi="hr-HR"/>
      </w:rPr>
    </w:lvl>
    <w:lvl w:ilvl="3" w:tplc="17B01B48">
      <w:numFmt w:val="bullet"/>
      <w:lvlText w:val="•"/>
      <w:lvlJc w:val="left"/>
      <w:pPr>
        <w:ind w:left="3189" w:hanging="201"/>
      </w:pPr>
      <w:rPr>
        <w:rFonts w:hint="default"/>
        <w:lang w:val="hr-HR" w:eastAsia="hr-HR" w:bidi="hr-HR"/>
      </w:rPr>
    </w:lvl>
    <w:lvl w:ilvl="4" w:tplc="E99A5D66">
      <w:numFmt w:val="bullet"/>
      <w:lvlText w:val="•"/>
      <w:lvlJc w:val="left"/>
      <w:pPr>
        <w:ind w:left="4106" w:hanging="201"/>
      </w:pPr>
      <w:rPr>
        <w:rFonts w:hint="default"/>
        <w:lang w:val="hr-HR" w:eastAsia="hr-HR" w:bidi="hr-HR"/>
      </w:rPr>
    </w:lvl>
    <w:lvl w:ilvl="5" w:tplc="9A90F22C">
      <w:numFmt w:val="bullet"/>
      <w:lvlText w:val="•"/>
      <w:lvlJc w:val="left"/>
      <w:pPr>
        <w:ind w:left="5023" w:hanging="201"/>
      </w:pPr>
      <w:rPr>
        <w:rFonts w:hint="default"/>
        <w:lang w:val="hr-HR" w:eastAsia="hr-HR" w:bidi="hr-HR"/>
      </w:rPr>
    </w:lvl>
    <w:lvl w:ilvl="6" w:tplc="0CDA5108">
      <w:numFmt w:val="bullet"/>
      <w:lvlText w:val="•"/>
      <w:lvlJc w:val="left"/>
      <w:pPr>
        <w:ind w:left="5939" w:hanging="201"/>
      </w:pPr>
      <w:rPr>
        <w:rFonts w:hint="default"/>
        <w:lang w:val="hr-HR" w:eastAsia="hr-HR" w:bidi="hr-HR"/>
      </w:rPr>
    </w:lvl>
    <w:lvl w:ilvl="7" w:tplc="F2625E6A">
      <w:numFmt w:val="bullet"/>
      <w:lvlText w:val="•"/>
      <w:lvlJc w:val="left"/>
      <w:pPr>
        <w:ind w:left="6856" w:hanging="201"/>
      </w:pPr>
      <w:rPr>
        <w:rFonts w:hint="default"/>
        <w:lang w:val="hr-HR" w:eastAsia="hr-HR" w:bidi="hr-HR"/>
      </w:rPr>
    </w:lvl>
    <w:lvl w:ilvl="8" w:tplc="8872E8E2">
      <w:numFmt w:val="bullet"/>
      <w:lvlText w:val="•"/>
      <w:lvlJc w:val="left"/>
      <w:pPr>
        <w:ind w:left="7773" w:hanging="201"/>
      </w:pPr>
      <w:rPr>
        <w:rFonts w:hint="default"/>
        <w:lang w:val="hr-HR" w:eastAsia="hr-HR" w:bidi="hr-HR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02"/>
    <w:rsid w:val="00177E53"/>
    <w:rsid w:val="00387F24"/>
    <w:rsid w:val="00447AB8"/>
    <w:rsid w:val="004E3F96"/>
    <w:rsid w:val="0052527A"/>
    <w:rsid w:val="0054347A"/>
    <w:rsid w:val="006513F9"/>
    <w:rsid w:val="006B3AA2"/>
    <w:rsid w:val="00795470"/>
    <w:rsid w:val="007A5A6E"/>
    <w:rsid w:val="00810B60"/>
    <w:rsid w:val="008B6ED3"/>
    <w:rsid w:val="00945EF2"/>
    <w:rsid w:val="00964526"/>
    <w:rsid w:val="009C50AC"/>
    <w:rsid w:val="00A14A02"/>
    <w:rsid w:val="00B06471"/>
    <w:rsid w:val="00BD1604"/>
    <w:rsid w:val="00C90B36"/>
    <w:rsid w:val="00CD4753"/>
    <w:rsid w:val="00D065A6"/>
    <w:rsid w:val="00D07633"/>
    <w:rsid w:val="00F7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0A22F7-7BE5-4069-A97A-64E2208E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14A02"/>
    <w:rPr>
      <w:rFonts w:ascii="Calibri" w:eastAsia="Calibri" w:hAnsi="Calibri" w:cs="Calibri"/>
      <w:lang w:val="hr-HR" w:eastAsia="hr-HR" w:bidi="hr-HR"/>
    </w:rPr>
  </w:style>
  <w:style w:type="paragraph" w:styleId="Naslov1">
    <w:name w:val="heading 1"/>
    <w:basedOn w:val="Normal"/>
    <w:uiPriority w:val="1"/>
    <w:qFormat/>
    <w:rsid w:val="00A14A02"/>
    <w:pPr>
      <w:spacing w:before="91"/>
      <w:ind w:left="435" w:hanging="202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sid w:val="00A14A02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1"/>
    <w:qFormat/>
    <w:rsid w:val="00A14A02"/>
    <w:pPr>
      <w:spacing w:before="132"/>
      <w:ind w:left="236" w:hanging="21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A14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VIŠEDNEVNE IZVANUČIONIČKE NASTAVE</vt:lpstr>
      <vt:lpstr>OBRAZAC POZIVA ZA ORGANIZACIJU VIŠEDNEVNE IZVANUČIONIČKE NASTAVE</vt:lpstr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creator>Dario Mijač</dc:creator>
  <cp:lastModifiedBy>Ana Bonaci</cp:lastModifiedBy>
  <cp:revision>2</cp:revision>
  <dcterms:created xsi:type="dcterms:W3CDTF">2020-02-21T10:59:00Z</dcterms:created>
  <dcterms:modified xsi:type="dcterms:W3CDTF">2020-02-21T10:59:00Z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2020-02-21T00:00:00Z</vt:filetime>
  </property>
</Properties>
</file>